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8BBC">
      <w:pPr>
        <w:jc w:val="lef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深圳市龙祺商业运营管理有限公司美憬阁酒店分公司</w:t>
      </w:r>
    </w:p>
    <w:p w14:paraId="4CEB7F34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招标需求单</w:t>
      </w:r>
    </w:p>
    <w:p w14:paraId="711E4F5F">
      <w:pPr>
        <w:jc w:val="right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sz w:val="24"/>
        </w:rPr>
        <w:t>2025年</w:t>
      </w:r>
      <w:r>
        <w:rPr>
          <w:rFonts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8"/>
        <w:tblW w:w="10217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1"/>
        <w:gridCol w:w="867"/>
        <w:gridCol w:w="387"/>
        <w:gridCol w:w="995"/>
        <w:gridCol w:w="1249"/>
        <w:gridCol w:w="858"/>
        <w:gridCol w:w="988"/>
        <w:gridCol w:w="1274"/>
      </w:tblGrid>
      <w:tr w14:paraId="77B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5886A7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编号</w:t>
            </w:r>
          </w:p>
        </w:tc>
        <w:tc>
          <w:tcPr>
            <w:tcW w:w="1831" w:type="dxa"/>
            <w:vAlign w:val="center"/>
          </w:tcPr>
          <w:p w14:paraId="16A51C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287D9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*申请部门</w:t>
            </w:r>
          </w:p>
        </w:tc>
        <w:tc>
          <w:tcPr>
            <w:tcW w:w="2244" w:type="dxa"/>
            <w:gridSpan w:val="2"/>
            <w:vAlign w:val="center"/>
          </w:tcPr>
          <w:p w14:paraId="16DB925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客房部</w:t>
            </w:r>
          </w:p>
        </w:tc>
        <w:tc>
          <w:tcPr>
            <w:tcW w:w="1846" w:type="dxa"/>
            <w:gridSpan w:val="2"/>
            <w:vAlign w:val="center"/>
          </w:tcPr>
          <w:p w14:paraId="22F4FA7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*申请人</w:t>
            </w:r>
          </w:p>
          <w:p w14:paraId="575B42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(直接对接人)</w:t>
            </w:r>
          </w:p>
        </w:tc>
        <w:tc>
          <w:tcPr>
            <w:tcW w:w="1274" w:type="dxa"/>
            <w:vAlign w:val="center"/>
          </w:tcPr>
          <w:p w14:paraId="750931B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王石霖</w:t>
            </w:r>
          </w:p>
        </w:tc>
      </w:tr>
      <w:tr w14:paraId="658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C06386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*所属项目</w:t>
            </w:r>
          </w:p>
        </w:tc>
        <w:tc>
          <w:tcPr>
            <w:tcW w:w="1831" w:type="dxa"/>
            <w:vAlign w:val="center"/>
          </w:tcPr>
          <w:p w14:paraId="0571147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时尚艺术大厦项目</w:t>
            </w:r>
          </w:p>
        </w:tc>
        <w:tc>
          <w:tcPr>
            <w:tcW w:w="1254" w:type="dxa"/>
            <w:gridSpan w:val="2"/>
            <w:vAlign w:val="center"/>
          </w:tcPr>
          <w:p w14:paraId="25A67A1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*招标需求</w:t>
            </w:r>
          </w:p>
          <w:p w14:paraId="0D2362C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完整名称</w:t>
            </w:r>
          </w:p>
        </w:tc>
        <w:tc>
          <w:tcPr>
            <w:tcW w:w="2244" w:type="dxa"/>
            <w:gridSpan w:val="2"/>
            <w:vAlign w:val="center"/>
          </w:tcPr>
          <w:p w14:paraId="61454952">
            <w:pPr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2026年度有害生物防治服务</w:t>
            </w:r>
          </w:p>
        </w:tc>
        <w:tc>
          <w:tcPr>
            <w:tcW w:w="1846" w:type="dxa"/>
            <w:gridSpan w:val="2"/>
            <w:vAlign w:val="center"/>
          </w:tcPr>
          <w:p w14:paraId="445D3EF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*采购立项    是否完成</w:t>
            </w:r>
          </w:p>
        </w:tc>
        <w:tc>
          <w:tcPr>
            <w:tcW w:w="1274" w:type="dxa"/>
            <w:vAlign w:val="center"/>
          </w:tcPr>
          <w:p w14:paraId="41421583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</w:tc>
      </w:tr>
      <w:tr w14:paraId="0E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0C89E24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*项目概况</w:t>
            </w:r>
          </w:p>
        </w:tc>
        <w:tc>
          <w:tcPr>
            <w:tcW w:w="8449" w:type="dxa"/>
            <w:gridSpan w:val="8"/>
            <w:vAlign w:val="center"/>
          </w:tcPr>
          <w:p w14:paraId="53E38F9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项目位于深圳市龙华区大浪街道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浪韵路8号，酒店建筑面积30350㎡(客房区面积18657.57㎡，公共区域面169243㎡)，酒店管理用房3506㎡。客房总数263间，全日制餐厅136个餐位，中餐厅40个餐位及7个包房、大堂吧40个餐位，酒廊54个餐位，大宴会厅886.4㎡，会议室3间，康体配套有健身房及游泳池。</w:t>
            </w:r>
          </w:p>
        </w:tc>
      </w:tr>
      <w:tr w14:paraId="7738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472C73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*招标范围、内容详细说明</w:t>
            </w:r>
          </w:p>
        </w:tc>
        <w:tc>
          <w:tcPr>
            <w:tcW w:w="8449" w:type="dxa"/>
            <w:gridSpan w:val="8"/>
            <w:vAlign w:val="center"/>
          </w:tcPr>
          <w:p w14:paraId="469697E6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本次招标为美憬阁酒店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2026年度有害生物防治服务</w:t>
            </w:r>
            <w:r>
              <w:rPr>
                <w:rFonts w:hint="eastAsia" w:ascii="仿宋" w:hAnsi="仿宋" w:eastAsia="仿宋" w:cs="仿宋"/>
              </w:rPr>
              <w:t>，招标范围包括但不限于：</w:t>
            </w:r>
          </w:p>
          <w:p w14:paraId="2B05EA87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1.害虫防治的目标为：通过各种方法不仅限于预防以下小生物进入酒店经营区域如：蛇类、蝇类、鼠类、蝎类、蜂类、蜘蛛类、蝗虫类、蚤子类、蟑螂类、蟋蟀类、多足爬虫类、蚁类（白蚁除外）、蚊类、蚂蟥类、飞蛾类等对于的影响到宾客体验感的小生物及时清理出酒店，同时维持好酒店良好生态环境；</w:t>
            </w:r>
          </w:p>
          <w:p w14:paraId="063EB472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2.对有害生物的入侵渠道进行防治，厨房区、走道及收货平台、由害虫防治方免费提供必要的（20台）灭蝇灯；</w:t>
            </w:r>
          </w:p>
          <w:p w14:paraId="29342946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3.每月至少4次的全面覆盖消杀服务，客房内每月至少1次的消杀服务虫害高发阶段；</w:t>
            </w:r>
          </w:p>
          <w:p w14:paraId="1ADA0ED8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4.夏季5-10月蚊蝇高发阶段，每月5次消杀业务。</w:t>
            </w:r>
          </w:p>
          <w:p w14:paraId="0FD86C10">
            <w:pPr>
              <w:rPr>
                <w:rFonts w:ascii="仿宋" w:hAnsi="仿宋" w:eastAsia="仿宋" w:cs="仿宋"/>
              </w:rPr>
            </w:pPr>
          </w:p>
        </w:tc>
      </w:tr>
      <w:tr w14:paraId="3AD3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6C87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预估金额</w:t>
            </w:r>
          </w:p>
          <w:p w14:paraId="1831F10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（万元）</w:t>
            </w:r>
          </w:p>
        </w:tc>
        <w:tc>
          <w:tcPr>
            <w:tcW w:w="2698" w:type="dxa"/>
            <w:gridSpan w:val="2"/>
            <w:vAlign w:val="center"/>
          </w:tcPr>
          <w:p w14:paraId="589D88C4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9.32</w:t>
            </w:r>
          </w:p>
        </w:tc>
        <w:tc>
          <w:tcPr>
            <w:tcW w:w="1382" w:type="dxa"/>
            <w:gridSpan w:val="2"/>
            <w:vAlign w:val="center"/>
          </w:tcPr>
          <w:p w14:paraId="7801462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拟采用</w:t>
            </w:r>
          </w:p>
          <w:p w14:paraId="3E3FEA0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招标方式</w:t>
            </w:r>
          </w:p>
        </w:tc>
        <w:tc>
          <w:tcPr>
            <w:tcW w:w="4369" w:type="dxa"/>
            <w:gridSpan w:val="4"/>
            <w:vAlign w:val="center"/>
          </w:tcPr>
          <w:p w14:paraId="30BAB76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公开遴选</w:t>
            </w:r>
          </w:p>
        </w:tc>
      </w:tr>
      <w:tr w14:paraId="1BCB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68" w:type="dxa"/>
            <w:vAlign w:val="center"/>
          </w:tcPr>
          <w:p w14:paraId="1A25F7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投标人资格要求</w:t>
            </w:r>
          </w:p>
        </w:tc>
        <w:tc>
          <w:tcPr>
            <w:tcW w:w="2698" w:type="dxa"/>
            <w:gridSpan w:val="2"/>
            <w:vAlign w:val="center"/>
          </w:tcPr>
          <w:p w14:paraId="2CD903B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(1)具有独立法人资格或合伙制企业或其他组织资格;(2)本项目不接受联合体投标。</w:t>
            </w:r>
          </w:p>
        </w:tc>
        <w:tc>
          <w:tcPr>
            <w:tcW w:w="1382" w:type="dxa"/>
            <w:gridSpan w:val="2"/>
            <w:vAlign w:val="center"/>
          </w:tcPr>
          <w:p w14:paraId="218A8DD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项目负责人</w:t>
            </w:r>
          </w:p>
          <w:p w14:paraId="0CB1634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资质要求</w:t>
            </w:r>
          </w:p>
        </w:tc>
        <w:tc>
          <w:tcPr>
            <w:tcW w:w="4369" w:type="dxa"/>
            <w:gridSpan w:val="4"/>
            <w:vAlign w:val="center"/>
          </w:tcPr>
          <w:p w14:paraId="34CE1F75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必须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具备有害生物防治相关资质证书；</w:t>
            </w:r>
          </w:p>
          <w:p w14:paraId="0B245CDD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有签订至少2家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以上</w:t>
            </w:r>
            <w:r>
              <w:rPr>
                <w:rFonts w:hint="eastAsia" w:ascii="仿宋" w:hAnsi="仿宋" w:eastAsia="仿宋" w:cs="仿宋"/>
              </w:rPr>
              <w:t>国际品牌联号酒店的消杀服务案例，并且在合同期内，不被酒店终止合同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7CE100B2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3.必须有防蛇及驱蛇治理业务。</w:t>
            </w:r>
          </w:p>
        </w:tc>
      </w:tr>
      <w:tr w14:paraId="5BCB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BD854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*进场时间节点</w:t>
            </w:r>
          </w:p>
        </w:tc>
        <w:tc>
          <w:tcPr>
            <w:tcW w:w="2698" w:type="dxa"/>
            <w:gridSpan w:val="2"/>
            <w:vAlign w:val="center"/>
          </w:tcPr>
          <w:p w14:paraId="61C080D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14:paraId="6732054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*工期、交货期要求</w:t>
            </w:r>
          </w:p>
        </w:tc>
        <w:tc>
          <w:tcPr>
            <w:tcW w:w="1249" w:type="dxa"/>
            <w:vAlign w:val="center"/>
          </w:tcPr>
          <w:p w14:paraId="04E324D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一年</w:t>
            </w:r>
          </w:p>
        </w:tc>
        <w:tc>
          <w:tcPr>
            <w:tcW w:w="858" w:type="dxa"/>
            <w:vAlign w:val="center"/>
          </w:tcPr>
          <w:p w14:paraId="47D3895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*质量要求</w:t>
            </w:r>
          </w:p>
        </w:tc>
        <w:tc>
          <w:tcPr>
            <w:tcW w:w="2262" w:type="dxa"/>
            <w:gridSpan w:val="2"/>
            <w:vAlign w:val="center"/>
          </w:tcPr>
          <w:p w14:paraId="270C3EAC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BCE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7CBF878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图纸及相关要求</w:t>
            </w:r>
          </w:p>
        </w:tc>
        <w:tc>
          <w:tcPr>
            <w:tcW w:w="8449" w:type="dxa"/>
            <w:gridSpan w:val="8"/>
            <w:vAlign w:val="center"/>
          </w:tcPr>
          <w:p w14:paraId="16507DB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C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0FA4C4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技术标准及参数要求</w:t>
            </w:r>
          </w:p>
        </w:tc>
        <w:tc>
          <w:tcPr>
            <w:tcW w:w="8449" w:type="dxa"/>
            <w:gridSpan w:val="8"/>
            <w:vAlign w:val="center"/>
          </w:tcPr>
          <w:p w14:paraId="1593DA89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消杀服务符合国家卫生及虫害防治标准要求</w:t>
            </w:r>
            <w:r>
              <w:rPr>
                <w:rFonts w:hint="eastAsia" w:ascii="仿宋" w:hAnsi="仿宋" w:eastAsia="仿宋" w:cs="仿宋"/>
              </w:rPr>
              <w:t>。</w:t>
            </w:r>
          </w:p>
          <w:p w14:paraId="24E81376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2、通过使用部门验收。</w:t>
            </w:r>
          </w:p>
        </w:tc>
      </w:tr>
      <w:tr w14:paraId="660A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288579C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*界面划分要求</w:t>
            </w:r>
          </w:p>
        </w:tc>
        <w:tc>
          <w:tcPr>
            <w:tcW w:w="8449" w:type="dxa"/>
            <w:gridSpan w:val="8"/>
            <w:vAlign w:val="center"/>
          </w:tcPr>
          <w:p w14:paraId="525A59B2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同招标范围、内容详细说明中的内容。</w:t>
            </w:r>
          </w:p>
        </w:tc>
      </w:tr>
      <w:tr w14:paraId="6D5B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4BCA374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保修、售后或后期服务要求</w:t>
            </w:r>
          </w:p>
        </w:tc>
        <w:tc>
          <w:tcPr>
            <w:tcW w:w="8449" w:type="dxa"/>
            <w:gridSpan w:val="8"/>
            <w:vAlign w:val="center"/>
          </w:tcPr>
          <w:p w14:paraId="750A7BB5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5D4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68" w:type="dxa"/>
            <w:vAlign w:val="center"/>
          </w:tcPr>
          <w:p w14:paraId="27232AD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*支付节点要求</w:t>
            </w:r>
          </w:p>
        </w:tc>
        <w:tc>
          <w:tcPr>
            <w:tcW w:w="8449" w:type="dxa"/>
            <w:gridSpan w:val="8"/>
            <w:vAlign w:val="center"/>
          </w:tcPr>
          <w:p w14:paraId="4FE7B881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、按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度支付</w:t>
            </w:r>
          </w:p>
        </w:tc>
      </w:tr>
      <w:tr w14:paraId="5EE1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8" w:type="dxa"/>
            <w:vAlign w:val="center"/>
          </w:tcPr>
          <w:p w14:paraId="7ED852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其他要求</w:t>
            </w:r>
          </w:p>
        </w:tc>
        <w:tc>
          <w:tcPr>
            <w:tcW w:w="8449" w:type="dxa"/>
            <w:gridSpan w:val="8"/>
            <w:vAlign w:val="center"/>
          </w:tcPr>
          <w:p w14:paraId="149F006F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无</w:t>
            </w:r>
          </w:p>
        </w:tc>
      </w:tr>
    </w:tbl>
    <w:p w14:paraId="02CBAE8D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注：带*为必填项，其他项视实际情况填写；请示流程（招标计划）、项目资料等文件需后附。</w:t>
      </w:r>
    </w:p>
    <w:sectPr>
      <w:pgSz w:w="11906" w:h="16838"/>
      <w:pgMar w:top="533" w:right="907" w:bottom="794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342E70D5"/>
    <w:rsid w:val="0001764C"/>
    <w:rsid w:val="000D5195"/>
    <w:rsid w:val="002E7E91"/>
    <w:rsid w:val="003035BF"/>
    <w:rsid w:val="0035795D"/>
    <w:rsid w:val="003C033A"/>
    <w:rsid w:val="004111E2"/>
    <w:rsid w:val="004C5E6B"/>
    <w:rsid w:val="005B33C4"/>
    <w:rsid w:val="005F6867"/>
    <w:rsid w:val="00633D91"/>
    <w:rsid w:val="006912E1"/>
    <w:rsid w:val="007209AA"/>
    <w:rsid w:val="008D5C03"/>
    <w:rsid w:val="009A753C"/>
    <w:rsid w:val="00A64EA8"/>
    <w:rsid w:val="00A90E9A"/>
    <w:rsid w:val="00AC0CFC"/>
    <w:rsid w:val="00AE27FA"/>
    <w:rsid w:val="00B235DA"/>
    <w:rsid w:val="00CB1BB4"/>
    <w:rsid w:val="00CB544A"/>
    <w:rsid w:val="00D33D18"/>
    <w:rsid w:val="00D87D9E"/>
    <w:rsid w:val="00DD0404"/>
    <w:rsid w:val="00EB7C02"/>
    <w:rsid w:val="00EE2E92"/>
    <w:rsid w:val="00F269CB"/>
    <w:rsid w:val="016970B0"/>
    <w:rsid w:val="01AC3774"/>
    <w:rsid w:val="01D15094"/>
    <w:rsid w:val="03737A47"/>
    <w:rsid w:val="054D3FA4"/>
    <w:rsid w:val="07BB6E9A"/>
    <w:rsid w:val="08E33103"/>
    <w:rsid w:val="0AC15FA3"/>
    <w:rsid w:val="0B543453"/>
    <w:rsid w:val="0BC32105"/>
    <w:rsid w:val="0D2658A2"/>
    <w:rsid w:val="0E7961B8"/>
    <w:rsid w:val="0F7E3FE1"/>
    <w:rsid w:val="0FF56606"/>
    <w:rsid w:val="10545A59"/>
    <w:rsid w:val="10D43622"/>
    <w:rsid w:val="10E85D98"/>
    <w:rsid w:val="118D733C"/>
    <w:rsid w:val="11AB600B"/>
    <w:rsid w:val="12971B2C"/>
    <w:rsid w:val="12FF0188"/>
    <w:rsid w:val="14271789"/>
    <w:rsid w:val="14641899"/>
    <w:rsid w:val="147768EA"/>
    <w:rsid w:val="14B017D2"/>
    <w:rsid w:val="14BE0725"/>
    <w:rsid w:val="14FE7D0A"/>
    <w:rsid w:val="172911E6"/>
    <w:rsid w:val="18AE1818"/>
    <w:rsid w:val="1C1B43D2"/>
    <w:rsid w:val="1C4515D1"/>
    <w:rsid w:val="1D31578F"/>
    <w:rsid w:val="1D3568D7"/>
    <w:rsid w:val="1D5C4048"/>
    <w:rsid w:val="1F6A2B6C"/>
    <w:rsid w:val="2130097A"/>
    <w:rsid w:val="22DF73CD"/>
    <w:rsid w:val="23266232"/>
    <w:rsid w:val="24DD5063"/>
    <w:rsid w:val="254C02EC"/>
    <w:rsid w:val="255E12AF"/>
    <w:rsid w:val="25D504FF"/>
    <w:rsid w:val="25F0369F"/>
    <w:rsid w:val="261D0B5A"/>
    <w:rsid w:val="265B0C9C"/>
    <w:rsid w:val="271B6840"/>
    <w:rsid w:val="27943165"/>
    <w:rsid w:val="27F61F7D"/>
    <w:rsid w:val="29604CAB"/>
    <w:rsid w:val="29851533"/>
    <w:rsid w:val="2A1063BC"/>
    <w:rsid w:val="2AA65B04"/>
    <w:rsid w:val="2B1F2C7F"/>
    <w:rsid w:val="2B973F5C"/>
    <w:rsid w:val="2E8B51FC"/>
    <w:rsid w:val="2E8F7410"/>
    <w:rsid w:val="2F190459"/>
    <w:rsid w:val="2F503997"/>
    <w:rsid w:val="30515201"/>
    <w:rsid w:val="30B61F2E"/>
    <w:rsid w:val="30D815D0"/>
    <w:rsid w:val="30F86842"/>
    <w:rsid w:val="31482D06"/>
    <w:rsid w:val="315946D9"/>
    <w:rsid w:val="320B1534"/>
    <w:rsid w:val="323942F8"/>
    <w:rsid w:val="32662482"/>
    <w:rsid w:val="3275328B"/>
    <w:rsid w:val="33E118EB"/>
    <w:rsid w:val="342E70D5"/>
    <w:rsid w:val="35D408E8"/>
    <w:rsid w:val="3666694A"/>
    <w:rsid w:val="36A37ABB"/>
    <w:rsid w:val="377F2462"/>
    <w:rsid w:val="38C26E75"/>
    <w:rsid w:val="39712ED9"/>
    <w:rsid w:val="39F06F70"/>
    <w:rsid w:val="3A2A4F7A"/>
    <w:rsid w:val="3C5065B2"/>
    <w:rsid w:val="3C7D3EBA"/>
    <w:rsid w:val="3CF81BEF"/>
    <w:rsid w:val="3D0B2810"/>
    <w:rsid w:val="3E02032E"/>
    <w:rsid w:val="3E2E176C"/>
    <w:rsid w:val="3E5C3955"/>
    <w:rsid w:val="3F7B0026"/>
    <w:rsid w:val="3FE867D6"/>
    <w:rsid w:val="402D1859"/>
    <w:rsid w:val="40DE2DE3"/>
    <w:rsid w:val="411C03FB"/>
    <w:rsid w:val="414A4154"/>
    <w:rsid w:val="4192105F"/>
    <w:rsid w:val="41A90E7A"/>
    <w:rsid w:val="42E17F00"/>
    <w:rsid w:val="43281B62"/>
    <w:rsid w:val="43DE650E"/>
    <w:rsid w:val="45132FC3"/>
    <w:rsid w:val="45207F93"/>
    <w:rsid w:val="45647843"/>
    <w:rsid w:val="45E36D4A"/>
    <w:rsid w:val="46B433C6"/>
    <w:rsid w:val="4719790D"/>
    <w:rsid w:val="47776185"/>
    <w:rsid w:val="48AC1250"/>
    <w:rsid w:val="48DF33D4"/>
    <w:rsid w:val="493579B8"/>
    <w:rsid w:val="4984543A"/>
    <w:rsid w:val="4B486E71"/>
    <w:rsid w:val="4B906C07"/>
    <w:rsid w:val="4BB9399E"/>
    <w:rsid w:val="4CCE54D4"/>
    <w:rsid w:val="4DCF7011"/>
    <w:rsid w:val="4E020A7E"/>
    <w:rsid w:val="4E8567CB"/>
    <w:rsid w:val="4E9F39D8"/>
    <w:rsid w:val="4FF82750"/>
    <w:rsid w:val="522378D0"/>
    <w:rsid w:val="52512763"/>
    <w:rsid w:val="54DB76A5"/>
    <w:rsid w:val="551C6C93"/>
    <w:rsid w:val="55317969"/>
    <w:rsid w:val="55CC644B"/>
    <w:rsid w:val="56874356"/>
    <w:rsid w:val="56A61C28"/>
    <w:rsid w:val="59204ACB"/>
    <w:rsid w:val="59440F4D"/>
    <w:rsid w:val="5B4B1565"/>
    <w:rsid w:val="5B9B7485"/>
    <w:rsid w:val="5BCD51C4"/>
    <w:rsid w:val="5C225837"/>
    <w:rsid w:val="5CCA4137"/>
    <w:rsid w:val="5D26535D"/>
    <w:rsid w:val="5D465377"/>
    <w:rsid w:val="5DAF73C1"/>
    <w:rsid w:val="5DEE4C30"/>
    <w:rsid w:val="5F443E10"/>
    <w:rsid w:val="5FF7215C"/>
    <w:rsid w:val="615A368D"/>
    <w:rsid w:val="622B4155"/>
    <w:rsid w:val="645376F4"/>
    <w:rsid w:val="654824D4"/>
    <w:rsid w:val="65C22510"/>
    <w:rsid w:val="66860279"/>
    <w:rsid w:val="68890206"/>
    <w:rsid w:val="6893600D"/>
    <w:rsid w:val="692E3C68"/>
    <w:rsid w:val="69C2021E"/>
    <w:rsid w:val="69F97B76"/>
    <w:rsid w:val="6A4826B7"/>
    <w:rsid w:val="6A584E20"/>
    <w:rsid w:val="6AE57AC0"/>
    <w:rsid w:val="6B4A5EFE"/>
    <w:rsid w:val="6B8F438D"/>
    <w:rsid w:val="6BD929A0"/>
    <w:rsid w:val="6C125956"/>
    <w:rsid w:val="6C584ECF"/>
    <w:rsid w:val="6C657179"/>
    <w:rsid w:val="6C960240"/>
    <w:rsid w:val="6D0B2471"/>
    <w:rsid w:val="6D1F1741"/>
    <w:rsid w:val="6D414A1D"/>
    <w:rsid w:val="6DA71E62"/>
    <w:rsid w:val="6E2525A5"/>
    <w:rsid w:val="6F464A26"/>
    <w:rsid w:val="704E4817"/>
    <w:rsid w:val="71092E56"/>
    <w:rsid w:val="71E84AEE"/>
    <w:rsid w:val="72D4230E"/>
    <w:rsid w:val="72E9232D"/>
    <w:rsid w:val="744D3122"/>
    <w:rsid w:val="75783DF1"/>
    <w:rsid w:val="76E934EC"/>
    <w:rsid w:val="782D11B6"/>
    <w:rsid w:val="783E2796"/>
    <w:rsid w:val="79633A66"/>
    <w:rsid w:val="799F0E16"/>
    <w:rsid w:val="7B034921"/>
    <w:rsid w:val="7B872377"/>
    <w:rsid w:val="7D11554A"/>
    <w:rsid w:val="7D593C51"/>
    <w:rsid w:val="7DE918E4"/>
    <w:rsid w:val="7E114DDB"/>
    <w:rsid w:val="7E1C57BB"/>
    <w:rsid w:val="7E29333C"/>
    <w:rsid w:val="7E3244F5"/>
    <w:rsid w:val="7E9B275D"/>
    <w:rsid w:val="7EBC0E99"/>
    <w:rsid w:val="7ECB4974"/>
    <w:rsid w:val="7F7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link w:val="11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0"/>
    <w:qFormat/>
    <w:uiPriority w:val="0"/>
    <w:pPr>
      <w:tabs>
        <w:tab w:val="center" w:pos="4320"/>
        <w:tab w:val="right" w:pos="8640"/>
      </w:tabs>
    </w:pPr>
  </w:style>
  <w:style w:type="paragraph" w:styleId="6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917</Characters>
  <Lines>11</Lines>
  <Paragraphs>3</Paragraphs>
  <TotalTime>10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2025-10-31T05:39:00Z</dcterms:created>
  <dc:creator>YQY</dc:creator>
  <cp:lastModifiedBy>wayne wang</cp:lastModifiedBy>
  <cp:lastPrinted>2023-02-28T04:22:00Z</cp:lastPrinted>
  <dcterms:modified xsi:type="dcterms:W3CDTF">2025-11-26T11:15:13Z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35AE36BD5B794DB08D83575D3A5A309B_13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