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8A9C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17CCA87C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 w14:paraId="6098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7CF5C8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 w14:paraId="23B128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FECE9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有关要求或说明</w:t>
            </w:r>
          </w:p>
        </w:tc>
      </w:tr>
      <w:tr w14:paraId="68A6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6533C8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 w14:paraId="4E35F1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2AFA3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CFD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4ABCC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 w14:paraId="3505E7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4A7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CC1EC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6A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32C5E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FEA57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BD77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89053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5F1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083A9E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68FA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B26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8D303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F5F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6579B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E709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A381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</w:t>
            </w:r>
          </w:p>
          <w:p w14:paraId="567EE7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E68F9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70A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3037EE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8C64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7F7A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3E203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985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4FE6FA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05" w:type="dxa"/>
            <w:vAlign w:val="center"/>
          </w:tcPr>
          <w:p w14:paraId="485604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E1CC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6E987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D49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372CC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 w14:paraId="27F2EF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BAF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1A6C7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DB8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29EF1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8A195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7235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企业同类业绩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890DD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320C0C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投标人提供近5年（从截标之日倒算，以合同签订时间为准）完成的自认为最具代表性的同类档案服务业绩，业绩不超过5项，超过5项只取列表前5项。</w:t>
            </w:r>
          </w:p>
          <w:p w14:paraId="628353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合同关键页，需能体现项目名称、合同签订单位名称、合同金额、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内容、签订时间等主要信息；</w:t>
            </w:r>
          </w:p>
          <w:p w14:paraId="2C6A2D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证明材料中未按要求体现主要信息的，则不予统计该业绩。</w:t>
            </w:r>
          </w:p>
        </w:tc>
      </w:tr>
      <w:tr w14:paraId="411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C8511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0EEEB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D686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拟派项目团队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34A7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原件盖公章，格式及说明详见“附件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5F7664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拟派项目团队综合实力：本项目拟安排项目主要团队成员不少于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其中：</w:t>
            </w:r>
          </w:p>
          <w:p w14:paraId="0C7F00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提供的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团队成员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要求具有档案有关部门颁发的档案工作人员岗位培训证书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；</w:t>
            </w:r>
          </w:p>
          <w:p w14:paraId="7016A7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提供的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团队成员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具有大学专科及以上学历。</w:t>
            </w:r>
          </w:p>
          <w:p w14:paraId="7AA6B0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</w:p>
          <w:p w14:paraId="16D184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项目团队人员的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证书、学历证明。</w:t>
            </w:r>
          </w:p>
        </w:tc>
      </w:tr>
      <w:tr w14:paraId="7D0F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BE63A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1305" w:type="dxa"/>
            <w:vAlign w:val="center"/>
          </w:tcPr>
          <w:p w14:paraId="70757F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30F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DE0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技术方案：包含对本项目工作措施、工作方法、工作手段、工作流程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的理解与分析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。</w:t>
            </w:r>
          </w:p>
          <w:p w14:paraId="52B57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原件扫描件盖公章，格式自拟。</w:t>
            </w:r>
          </w:p>
        </w:tc>
      </w:tr>
    </w:tbl>
    <w:p w14:paraId="0207F68B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7E08C69E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7AAFDB8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 w14:paraId="0586D1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F909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487B4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AAE7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A47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42E07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63C6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31B45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3C5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5B0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3A7A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2663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70A8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BDBB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BEE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B040A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C5B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0E9F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A11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6DD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1138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FF8E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企业现有资质类别</w:t>
            </w:r>
          </w:p>
          <w:p w14:paraId="3352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4F622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9D9E7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C1E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企业简介</w:t>
            </w:r>
          </w:p>
          <w:p w14:paraId="376D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58F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8059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44A9C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拟派项目负责人</w:t>
            </w:r>
          </w:p>
          <w:p w14:paraId="3AB07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及资质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0A104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F340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84A2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投标联系人</w:t>
            </w:r>
          </w:p>
          <w:p w14:paraId="7AE17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1032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B967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535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5432C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B12CA59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注：相关证书扫描件应后附，如果表中填写的内容与招标人在相关网站查询结果不一致，将视为投标人存在弄虚作假的情形。</w:t>
      </w:r>
    </w:p>
    <w:p w14:paraId="6A947DA6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highlight w:val="none"/>
        </w:rPr>
        <w:br w:type="page"/>
      </w:r>
    </w:p>
    <w:p w14:paraId="7777881A">
      <w:pP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书</w:t>
      </w:r>
    </w:p>
    <w:p w14:paraId="7F2B041B">
      <w:pP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详见“招标清单-龙华建设2025-2026年度档案整理服务采购”</w:t>
      </w:r>
    </w:p>
    <w:p w14:paraId="1907E9C8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018218A3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66EA53C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投标承诺函</w:t>
      </w:r>
    </w:p>
    <w:p w14:paraId="1995C7B8">
      <w:pPr>
        <w:pStyle w:val="19"/>
        <w:spacing w:line="500" w:lineRule="exact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致采购人: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  <w:lang w:eastAsia="zh-CN"/>
        </w:rPr>
        <w:t>深圳市龙华建设发展集团有限公司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</w:t>
      </w:r>
    </w:p>
    <w:p w14:paraId="5CEE1C1D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color w:val="auto"/>
          <w:highlight w:val="none"/>
          <w:u w:val="single"/>
          <w:lang w:eastAsia="zh-CN"/>
        </w:rPr>
        <w:t>龙华建设2025-2026年度档案整理服务采购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遴选</w:t>
      </w:r>
      <w:r>
        <w:rPr>
          <w:rFonts w:hint="eastAsia" w:ascii="仿宋" w:hAnsi="仿宋" w:eastAsia="仿宋" w:cs="仿宋"/>
          <w:bCs/>
          <w:color w:val="auto"/>
          <w:highlight w:val="none"/>
        </w:rPr>
        <w:t>公告的所有内容及要求，为此作出如下承诺：</w:t>
      </w:r>
    </w:p>
    <w:p w14:paraId="03257D51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1、我方接受《遴选公告》中确定的费用计算方法，根据企业自身情况，理性报价，不会以低于成本的报价竞争。</w:t>
      </w:r>
    </w:p>
    <w:p w14:paraId="6D582912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2E546158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41C2ED32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4、如果违反本承诺书中任何条款，我方愿意接受：</w:t>
      </w:r>
    </w:p>
    <w:p w14:paraId="37D23D38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（1）视作我方单方面违约，并按照合同规定向贵方支付违约金或解除合同；</w:t>
      </w:r>
    </w:p>
    <w:p w14:paraId="1D743A4C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（2）履约评价评定为合格及以下；</w:t>
      </w:r>
    </w:p>
    <w:p w14:paraId="00E517FF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（3）贵方今后可拒绝我方参与投标；</w:t>
      </w:r>
    </w:p>
    <w:p w14:paraId="4C287EAA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（4）建设行政主管部门或相关主管部门的不良行为记录、行政处罚。</w:t>
      </w:r>
    </w:p>
    <w:p w14:paraId="2C3422AA">
      <w:pPr>
        <w:spacing w:line="600" w:lineRule="exac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305A3DF1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承诺单位（盖章）：</w:t>
      </w:r>
    </w:p>
    <w:p w14:paraId="0AC9943D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法定代表人或授权委托人（签字或盖私章）：</w:t>
      </w:r>
    </w:p>
    <w:p w14:paraId="5FE1A479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签署日期：    年    月    日</w:t>
      </w:r>
    </w:p>
    <w:p w14:paraId="67EA00B7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3B2FA96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0C480C94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企业同类业绩一览表</w:t>
      </w:r>
    </w:p>
    <w:tbl>
      <w:tblPr>
        <w:tblStyle w:val="39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98"/>
        <w:gridCol w:w="2237"/>
        <w:gridCol w:w="2094"/>
        <w:gridCol w:w="1855"/>
        <w:gridCol w:w="1352"/>
      </w:tblGrid>
      <w:tr w14:paraId="639B7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2F74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4166C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C4C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 w14:paraId="288A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 w14:paraId="4C26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 w14:paraId="33DC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C8D7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3020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872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3DB09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0025C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22D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EBC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F00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3B11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FA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F4B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10DF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DED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1DE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30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BB4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5DD0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966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39C7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7E3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196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3FD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5CCA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46E4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0F8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629D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70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81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C813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3CD56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959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61FE5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11DA6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2ED8E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BE0B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F3B3B84">
      <w:pPr>
        <w:adjustRightInd w:val="0"/>
        <w:snapToGrid w:val="0"/>
        <w:spacing w:after="160"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70A70BA9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5477B42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：</w:t>
      </w:r>
    </w:p>
    <w:p w14:paraId="1CEF37CA">
      <w:pPr>
        <w:spacing w:after="160" w:line="360" w:lineRule="auto"/>
        <w:ind w:firstLine="1606" w:firstLineChars="500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拟派项目团队主要人员一览表</w:t>
      </w:r>
    </w:p>
    <w:tbl>
      <w:tblPr>
        <w:tblStyle w:val="39"/>
        <w:tblW w:w="110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794"/>
        <w:gridCol w:w="1431"/>
        <w:gridCol w:w="1242"/>
        <w:gridCol w:w="1155"/>
        <w:gridCol w:w="1305"/>
        <w:gridCol w:w="1503"/>
        <w:gridCol w:w="1503"/>
      </w:tblGrid>
      <w:tr w14:paraId="1F141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135DF6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序号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0E4829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职务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 w14:paraId="73BDC8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姓名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58485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职称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B61B1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</w:rPr>
              <w:t>学历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B0B11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156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  <w:lang w:val="en-US" w:eastAsia="zh-CN"/>
              </w:rPr>
              <w:t>培训证书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D8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0"/>
                <w:highlight w:val="none"/>
                <w:lang w:val="en-US" w:eastAsia="zh-CN"/>
              </w:rPr>
              <w:t>备注</w:t>
            </w:r>
          </w:p>
        </w:tc>
      </w:tr>
      <w:tr w14:paraId="5E7421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5F0824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317C46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 w14:paraId="4A5183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C995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4F752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012DAA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bookmarkStart w:id="2" w:name="_GoBack"/>
            <w:bookmarkEnd w:id="2"/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685F58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11FAB5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262AFD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7208D5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2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20186B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 w14:paraId="31B15C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313770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288A72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6B3E2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733B7F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20F3A7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  <w:tr w14:paraId="54111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14:paraId="4D78B4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  <w:t>......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14:paraId="134024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 w14:paraId="106E6C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6F635C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AF993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C6A44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52899B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3572DAD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Cs w:val="20"/>
                <w:highlight w:val="none"/>
              </w:rPr>
            </w:pPr>
          </w:p>
        </w:tc>
      </w:tr>
    </w:tbl>
    <w:p w14:paraId="039765EC">
      <w:pPr>
        <w:spacing w:after="160" w:line="259" w:lineRule="auto"/>
        <w:rPr>
          <w:rFonts w:hint="eastAsia" w:ascii="仿宋" w:hAnsi="仿宋" w:eastAsia="仿宋" w:cs="仿宋"/>
          <w:b/>
          <w:bCs/>
          <w:color w:val="auto"/>
          <w:sz w:val="20"/>
          <w:szCs w:val="21"/>
          <w:highlight w:val="none"/>
          <w:u w:val="single"/>
        </w:rPr>
      </w:pPr>
    </w:p>
    <w:p w14:paraId="1947BDB9">
      <w:pPr>
        <w:adjustRightInd w:val="0"/>
        <w:snapToGrid w:val="0"/>
        <w:spacing w:after="160" w:line="259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bookmarkEnd w:id="0"/>
    <w:bookmarkEnd w:id="1"/>
    <w:p w14:paraId="5A1216A0">
      <w:pPr>
        <w:spacing w:after="160" w:line="259" w:lineRule="auto"/>
        <w:rPr>
          <w:rFonts w:hint="eastAsia" w:ascii="仿宋" w:hAnsi="仿宋" w:eastAsia="仿宋" w:cs="仿宋"/>
          <w:b/>
          <w:bCs/>
          <w:color w:val="auto"/>
          <w:highlight w:val="none"/>
        </w:rPr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 w14:paraId="31E3854C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1D1456D"/>
    <w:rsid w:val="02E003C5"/>
    <w:rsid w:val="02FF6C95"/>
    <w:rsid w:val="05EB29A5"/>
    <w:rsid w:val="07B5012E"/>
    <w:rsid w:val="08781212"/>
    <w:rsid w:val="0BA54A32"/>
    <w:rsid w:val="0BE86D4E"/>
    <w:rsid w:val="0C310E3E"/>
    <w:rsid w:val="0C35153B"/>
    <w:rsid w:val="0DA561D2"/>
    <w:rsid w:val="0DC15D5B"/>
    <w:rsid w:val="0E3171A6"/>
    <w:rsid w:val="0E8C2983"/>
    <w:rsid w:val="0F6312AA"/>
    <w:rsid w:val="14E43FDD"/>
    <w:rsid w:val="158E77BD"/>
    <w:rsid w:val="162F1114"/>
    <w:rsid w:val="16653B7F"/>
    <w:rsid w:val="170E5125"/>
    <w:rsid w:val="1A9F12D3"/>
    <w:rsid w:val="1BC557B4"/>
    <w:rsid w:val="1BE53701"/>
    <w:rsid w:val="1C2A7F54"/>
    <w:rsid w:val="1CCF4178"/>
    <w:rsid w:val="1D6844B4"/>
    <w:rsid w:val="1EBB75CE"/>
    <w:rsid w:val="1ED22314"/>
    <w:rsid w:val="2095746F"/>
    <w:rsid w:val="21C80684"/>
    <w:rsid w:val="25562802"/>
    <w:rsid w:val="273F0FBB"/>
    <w:rsid w:val="27C72A80"/>
    <w:rsid w:val="27E233C2"/>
    <w:rsid w:val="29763568"/>
    <w:rsid w:val="2D6E1134"/>
    <w:rsid w:val="2E5B2B33"/>
    <w:rsid w:val="2EB624DC"/>
    <w:rsid w:val="2FE84AA4"/>
    <w:rsid w:val="30522A8E"/>
    <w:rsid w:val="30B15960"/>
    <w:rsid w:val="318D40C2"/>
    <w:rsid w:val="334879F3"/>
    <w:rsid w:val="33624D6F"/>
    <w:rsid w:val="342F0891"/>
    <w:rsid w:val="35977D3B"/>
    <w:rsid w:val="36D94B9B"/>
    <w:rsid w:val="37DE3E8B"/>
    <w:rsid w:val="39FB027D"/>
    <w:rsid w:val="3A283321"/>
    <w:rsid w:val="3A52517E"/>
    <w:rsid w:val="3AB56840"/>
    <w:rsid w:val="3B767E72"/>
    <w:rsid w:val="3BAF187B"/>
    <w:rsid w:val="3D8A1298"/>
    <w:rsid w:val="3DB13E3B"/>
    <w:rsid w:val="3DCE1D88"/>
    <w:rsid w:val="3E981BF8"/>
    <w:rsid w:val="3F8403D8"/>
    <w:rsid w:val="40230BB6"/>
    <w:rsid w:val="405537CC"/>
    <w:rsid w:val="411E493E"/>
    <w:rsid w:val="41D028AB"/>
    <w:rsid w:val="43D0398D"/>
    <w:rsid w:val="45667135"/>
    <w:rsid w:val="46E32E9F"/>
    <w:rsid w:val="47641B2B"/>
    <w:rsid w:val="47CD7F1F"/>
    <w:rsid w:val="48F62585"/>
    <w:rsid w:val="4A8D1C6C"/>
    <w:rsid w:val="4B0E0DC8"/>
    <w:rsid w:val="4DFC7C7F"/>
    <w:rsid w:val="4F413665"/>
    <w:rsid w:val="4F592071"/>
    <w:rsid w:val="4F5D56E2"/>
    <w:rsid w:val="4F9175E5"/>
    <w:rsid w:val="502554F0"/>
    <w:rsid w:val="506C24D8"/>
    <w:rsid w:val="508C4C77"/>
    <w:rsid w:val="550F51D5"/>
    <w:rsid w:val="555B7E46"/>
    <w:rsid w:val="558B6E5B"/>
    <w:rsid w:val="566F7C0D"/>
    <w:rsid w:val="57B9118C"/>
    <w:rsid w:val="58BC2DE9"/>
    <w:rsid w:val="5C3564DB"/>
    <w:rsid w:val="5D8B58F7"/>
    <w:rsid w:val="60D31E48"/>
    <w:rsid w:val="651D6886"/>
    <w:rsid w:val="67094815"/>
    <w:rsid w:val="69566308"/>
    <w:rsid w:val="6A7A3105"/>
    <w:rsid w:val="6B3510E1"/>
    <w:rsid w:val="6B3746A2"/>
    <w:rsid w:val="6B580ED5"/>
    <w:rsid w:val="6BAB09F8"/>
    <w:rsid w:val="6BCA3550"/>
    <w:rsid w:val="6BCC6F77"/>
    <w:rsid w:val="6D2F4FBD"/>
    <w:rsid w:val="6E76103F"/>
    <w:rsid w:val="6EF62979"/>
    <w:rsid w:val="6FD4146E"/>
    <w:rsid w:val="70CD1BFC"/>
    <w:rsid w:val="710B59F4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95B7EA5"/>
    <w:rsid w:val="7B934359"/>
    <w:rsid w:val="7C6D6C5F"/>
    <w:rsid w:val="7C880392"/>
    <w:rsid w:val="7DAC77CE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3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8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9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0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4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5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4"/>
    <w:next w:val="14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2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3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4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5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9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0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4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3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38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7</Pages>
  <Words>1513</Words>
  <Characters>1554</Characters>
  <Lines>25</Lines>
  <Paragraphs>7</Paragraphs>
  <TotalTime>1</TotalTime>
  <ScaleCrop>false</ScaleCrop>
  <LinksUpToDate>false</LinksUpToDate>
  <CharactersWithSpaces>1570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高工</cp:lastModifiedBy>
  <cp:lastPrinted>2021-10-22T01:12:00Z</cp:lastPrinted>
  <dcterms:modified xsi:type="dcterms:W3CDTF">2025-09-18T03:41:40Z</dcterms:modified>
  <cp:revision>985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B175E9AE81DB45E991A6EDE7ACD9A5C4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