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44C71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  <w:bookmarkStart w:id="2" w:name="_GoBack"/>
      <w:bookmarkEnd w:id="2"/>
    </w:p>
    <w:p w14:paraId="0BF23F92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832"/>
        <w:gridCol w:w="4798"/>
      </w:tblGrid>
      <w:tr w14:paraId="59AABBEF"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769232A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4135" w:type="dxa"/>
            <w:gridSpan w:val="2"/>
            <w:vAlign w:val="center"/>
          </w:tcPr>
          <w:p w14:paraId="0306B34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文件名称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3FC8010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4"/>
                <w:highlight w:val="none"/>
              </w:rPr>
              <w:t>有关要求或说明</w:t>
            </w:r>
          </w:p>
        </w:tc>
      </w:tr>
      <w:tr w14:paraId="3A4A531C">
        <w:trPr>
          <w:trHeight w:val="676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9E9A24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一</w:t>
            </w:r>
          </w:p>
        </w:tc>
        <w:tc>
          <w:tcPr>
            <w:tcW w:w="4135" w:type="dxa"/>
            <w:gridSpan w:val="2"/>
            <w:vAlign w:val="center"/>
          </w:tcPr>
          <w:p w14:paraId="7F1AA20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封面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31D055B6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0D6EDA0E">
        <w:trPr>
          <w:trHeight w:val="902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191098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205EA94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资审文件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04AE1E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企业基本情况一览表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33659749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4E8BBAFB">
        <w:trPr>
          <w:trHeight w:val="717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00E9907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04413988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278CA65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企业营业执照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01389EEC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7DEBC8DB">
        <w:trPr>
          <w:trHeight w:val="938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94BD8F8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62D35A4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1AF6296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</w:t>
            </w:r>
          </w:p>
          <w:p w14:paraId="13DB40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及法人身份证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49ACDD05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023A27B2"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1752AB5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259A7C4B"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59D01F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授权委托书及投标负责人身份证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0BD15A7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1F6D2AF8">
        <w:trPr>
          <w:trHeight w:val="482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3E1C2C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366E50B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商务标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EC1245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投标报价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函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039C7F17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2”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147F0015">
        <w:trPr>
          <w:trHeight w:val="482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3162963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3F2DDB8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15E5A57A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投标保证金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090600F">
            <w:pPr>
              <w:adjustRightInd w:val="0"/>
              <w:snapToGrid w:val="0"/>
              <w:spacing w:line="440" w:lineRule="exact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投标保证金转账记录截图</w:t>
            </w:r>
          </w:p>
        </w:tc>
      </w:tr>
      <w:tr w14:paraId="6F8EC9D2">
        <w:trPr>
          <w:trHeight w:val="482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0948808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66D8B26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资信标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1E3319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投标承诺函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E396571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3”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eastAsia="zh-CN"/>
              </w:rPr>
              <w:t>。</w:t>
            </w:r>
          </w:p>
        </w:tc>
      </w:tr>
      <w:tr w14:paraId="5F58E11D">
        <w:trPr>
          <w:trHeight w:val="482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6E53C55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8AF76B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310357D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企业同类工程业绩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018449F6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</w:p>
        </w:tc>
      </w:tr>
      <w:tr w14:paraId="62A0ED17">
        <w:trPr>
          <w:trHeight w:val="481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 w14:paraId="59E994B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1303" w:type="dxa"/>
            <w:vMerge w:val="continue"/>
            <w:vAlign w:val="center"/>
          </w:tcPr>
          <w:p w14:paraId="5A4C0E7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14:paraId="06E6C12A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拟派项目团队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61850D5B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原件盖公章，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”</w:t>
            </w:r>
          </w:p>
        </w:tc>
      </w:tr>
      <w:tr w14:paraId="75286F16"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1F4B1C2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五</w:t>
            </w:r>
          </w:p>
        </w:tc>
        <w:tc>
          <w:tcPr>
            <w:tcW w:w="1303" w:type="dxa"/>
            <w:vAlign w:val="center"/>
          </w:tcPr>
          <w:p w14:paraId="4600EDE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AF528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  <w:t>技术标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19EAA0C0"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4"/>
                <w:highlight w:val="none"/>
              </w:rPr>
            </w:pPr>
          </w:p>
        </w:tc>
      </w:tr>
    </w:tbl>
    <w:p w14:paraId="109A4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 w14:paraId="1DA21C45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5"/>
        <w:tblW w:w="883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 w14:paraId="389A225E"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46A0831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622CC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E175A2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EB2851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0496290"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21EC51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70A2E6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0E8E64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16503A0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3A7439B"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21BD6FC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FE377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DD9C9C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560A09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70C0660"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106E81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4153FF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B5E22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58DD2D4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73A52E5"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56E2D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 w14:paraId="257CDC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7239214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43332F1"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6C6D98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 w14:paraId="76DC8F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C65DAA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CEDE473"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592F026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 w14:paraId="5DFCD60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60DCEAF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8ACEC2D"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2A8BEB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4014DD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9CBF57B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 w14:paraId="1B3917C7"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 w14:paraId="353C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 w14:paraId="0A0AA78F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投标报价函</w:t>
      </w:r>
    </w:p>
    <w:p w14:paraId="150E2641">
      <w:pPr>
        <w:pStyle w:val="4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>深圳市龙华高新技术产业园区开发投资有限公司</w:t>
      </w:r>
    </w:p>
    <w:p w14:paraId="7D191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为了确保本项目工作顺利进行，我方将严格执行建设工程招标投标管理的法律法规，并完全接受</w:t>
      </w: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  <w:u w:val="single"/>
          <w:lang w:val="en-US" w:eastAsia="zh-CN"/>
        </w:rPr>
        <w:t>龙华数字智造中心（建泰项目）宣传视频制作</w:t>
      </w: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  <w:u w:val="single"/>
          <w:lang w:val="en-US" w:eastAsia="zh"/>
        </w:rPr>
        <w:t>服务采购</w:t>
      </w: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遴选公告的所有内容及要求，为此作出如下承诺：</w:t>
      </w:r>
    </w:p>
    <w:p w14:paraId="475773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</w:rPr>
        <w:t>根据企业自身情况，理性报价，不会以低于成本的报价竞争，并愿以总价</w:t>
      </w:r>
      <w:r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color w:val="auto"/>
          <w:sz w:val="24"/>
          <w:szCs w:val="22"/>
          <w:highlight w:val="none"/>
        </w:rPr>
        <w:t>万元按招标人要求承包本项目工作。结算时按遴选公告原则办理结算。</w:t>
      </w:r>
    </w:p>
    <w:p w14:paraId="37D76AE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一旦我方中选，将与委托单位友好合作，依约履行委托合同，自觉接受委托单位的日常监管和履约评价，为委托单位提供优质、高效服务。</w:t>
      </w:r>
    </w:p>
    <w:p w14:paraId="5BCA787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bCs w:val="0"/>
          <w:color w:val="auto"/>
          <w:sz w:val="24"/>
          <w:szCs w:val="22"/>
          <w:highlight w:val="none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 w14:paraId="5D72151D">
      <w:p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474E123">
      <w:pPr>
        <w:pStyle w:val="2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4A46D54">
      <w:pPr>
        <w:pStyle w:val="2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00F3A3B">
      <w:pPr>
        <w:adjustRightInd w:val="0"/>
        <w:snapToGrid w:val="0"/>
        <w:spacing w:line="360" w:lineRule="auto"/>
        <w:ind w:left="0" w:leftChars="0" w:firstLine="3360" w:firstLineChars="14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投标人（公章）：</w:t>
      </w:r>
    </w:p>
    <w:p w14:paraId="0FDEB9F4">
      <w:pPr>
        <w:adjustRightInd w:val="0"/>
        <w:snapToGrid w:val="0"/>
        <w:spacing w:line="360" w:lineRule="auto"/>
        <w:ind w:left="0" w:leftChars="0" w:firstLine="3360" w:firstLineChars="14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75846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360" w:firstLineChars="1400"/>
        <w:textAlignment w:val="auto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 w14:paraId="5CAB1CA4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 w14:paraId="364E890D">
      <w:pPr>
        <w:pStyle w:val="4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>深圳市龙华高新技术产业园区开发投资有限公司</w:t>
      </w:r>
    </w:p>
    <w:p w14:paraId="5937C3B3"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为了确保本项目工作顺利进行，我方将严格执行招标投标管理的法律法规，并完全接受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>龙华数字智造中心（建泰项目）宣传视频制作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eastAsia="zh"/>
        </w:rPr>
        <w:t>服务采购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 w14:paraId="62B87870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 w14:paraId="43124F2F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7DFC5350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 w14:paraId="2C76137F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 w14:paraId="30D8914A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 w14:paraId="7A968C88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 w14:paraId="30AE2FCE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 w14:paraId="6319E305"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 w14:paraId="523CF77B"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AF938BE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 w14:paraId="0B4FB466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 w14:paraId="0545E29C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 w14:paraId="6FA09C2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6B6561FC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 w14:paraId="4FA6C4FF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企业同类工程业绩一览表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参考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5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 w14:paraId="603531FB"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5E0FB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69008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8F503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5ADAC0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692A43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0E98F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E8829AE">
        <w:trPr>
          <w:trHeight w:val="57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2C90C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EB2BD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A3426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6B7570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513051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6ADC0D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F6ED629"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6EA5C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7B2F1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EAB8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7A49C6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7545A6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0957E8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6563980"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A175D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EC02C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B976F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7878A0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694E3D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503F7C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3C7CED6"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6D943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38F27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D0A4B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443688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0DB813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86462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A65E75E">
        <w:trPr>
          <w:trHeight w:val="65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12309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9616F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937BE4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5222EF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31653B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9B91F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7B7D9B9">
        <w:trPr>
          <w:trHeight w:val="672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2AA303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B67E2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6BD7F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 w14:paraId="34F2D60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 w14:paraId="759089D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 w14:paraId="1C2B8CB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2DB7164">
      <w:pPr>
        <w:adjustRightInd w:val="0"/>
        <w:snapToGrid w:val="0"/>
        <w:spacing w:beforeLines="50" w:after="16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0DE0FCA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投标人将合同中项目名称、同类工程对应的合同额、工程内容、签订时间等主要信息进行标记，以便招标人审核。</w:t>
      </w:r>
    </w:p>
    <w:p w14:paraId="349BD3E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 w14:paraId="72021B1F">
      <w:pPr>
        <w:spacing w:after="160" w:line="360" w:lineRule="auto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：</w:t>
      </w:r>
    </w:p>
    <w:p w14:paraId="23451CCB">
      <w:pPr>
        <w:spacing w:after="160" w:line="360" w:lineRule="auto"/>
        <w:ind w:left="0" w:leftChars="0" w:firstLine="843" w:firstLineChars="300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拟派项目团队主要人员一览表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参考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</w:p>
    <w:tbl>
      <w:tblPr>
        <w:tblStyle w:val="5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 w14:paraId="792FA341"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 w14:paraId="6F5E7F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 w14:paraId="33929B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 w14:paraId="184B6A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 w14:paraId="75E27B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 w14:paraId="31542C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 w14:paraId="554390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学历</w:t>
            </w:r>
          </w:p>
        </w:tc>
      </w:tr>
      <w:tr w14:paraId="6E8DAD5B"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 w14:paraId="022CED4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 w14:paraId="4E80E8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 w14:paraId="0EC7DC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 w14:paraId="14A694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7083E5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14:paraId="7CD767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078189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68EF77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 w14:paraId="72C045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54EC490"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14B9A4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BE76A6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213223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0D01F5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2E606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02989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22B09C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32B0C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99F2E8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6D2E0E3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B3C93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CB623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74775C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71D75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10C22C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2900BD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7C7F2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559FD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10E17F10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0570D79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0DF51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FA961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21A64B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7510FD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775313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62915D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28A58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F07A0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343A0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53D3CA1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7ACD4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AC914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232D7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1E3BF5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0BAFE3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42ADBC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1C6760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2BB5D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52D62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9328F8D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36EAD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532A3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0D182D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061BC9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626B4B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66A13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5F99B1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9FC46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359DA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C665AEB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A2462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B908B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682B39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429782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79C8A8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3CC6E8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2DCB2E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46899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0A89B0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5DBB905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A01D1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1DEEE6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08B6DF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150AAA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8F283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46471F2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3F06A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CD3B4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2FFA448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240F060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CBF92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C7B21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19BF8F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593011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3050CD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2A5C40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4AD5CD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3ACBF8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5C8D1F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D8C4615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215B9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54A8F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2837A8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0B4D45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78A64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1AF36A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E6183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79EC57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40991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3B5428C"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ABA190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00819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20F87F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F733D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739CC6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238F19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7755E9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1F185C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6C767B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FD9E798"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B6520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7DAF08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5C3742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14:paraId="29908C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 w14:paraId="254A21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 w14:paraId="12B98C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 w14:paraId="2EFBD1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B0692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099859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bookmarkEnd w:id="0"/>
      <w:bookmarkEnd w:id="1"/>
    </w:tbl>
    <w:p w14:paraId="4E0CABA8">
      <w:pPr>
        <w:adjustRightInd w:val="0"/>
        <w:snapToGrid w:val="0"/>
        <w:spacing w:beforeLines="50" w:after="16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拟派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项目团队主要人员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资格证书、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注册证书、职称证书、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学历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证书等扫描件，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在本单位至投标截止日期前3个月的社保证明文件。</w:t>
      </w:r>
    </w:p>
    <w:p w14:paraId="40382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-简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3388"/>
    <w:rsid w:val="3F3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2025-08-13T15:48:00Z</dcterms:created>
  <dc:creator>珊珊</dc:creator>
  <cp:lastModifiedBy>珊珊</cp:lastModifiedBy>
  <dcterms:modified xsi:type="dcterms:W3CDTF">2025-08-13T15:48:39Z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C5449946EADFFE7930439C688982B698_41</vt:lpwstr>
  </property>
</Properties>
</file>