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A2AD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0B21AEA0" w14:textId="77777777" w:rsidR="00725BA5" w:rsidRDefault="0000000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03"/>
        <w:gridCol w:w="2502"/>
        <w:gridCol w:w="5128"/>
      </w:tblGrid>
      <w:tr w:rsidR="00725BA5" w14:paraId="7D4BC904" w14:textId="77777777">
        <w:trPr>
          <w:trHeight w:val="907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634F98E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595696B9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9E124C0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:rsidR="00725BA5" w14:paraId="2E744982" w14:textId="77777777">
        <w:trPr>
          <w:trHeight w:val="794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F6B948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3D2E562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AC4F8B" w14:textId="77777777" w:rsidR="00725BA5" w:rsidRDefault="0000000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:rsidR="00725BA5" w14:paraId="66021D5F" w14:textId="77777777">
        <w:trPr>
          <w:trHeight w:val="79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E34DB0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0CC3EE2B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394B1CD" w14:textId="57EE5B41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A75D892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:rsidR="00725BA5" w14:paraId="52981CF0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7A2DB886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470CE5EA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4DD17F3" w14:textId="33BC2CD7" w:rsidR="00725BA5" w:rsidRDefault="00000000" w:rsidP="00AE4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0ECAC3B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:rsidR="00725BA5" w14:paraId="08A048AD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5F2AB269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40B3CF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2F7D64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2BFF2FC" w14:textId="77777777" w:rsidR="000955B6" w:rsidRDefault="00000000">
            <w:pPr>
              <w:jc w:val="center"/>
            </w:pPr>
            <w:r>
              <w:rPr>
                <w:rFonts w:hint="eastAsia"/>
              </w:rPr>
              <w:t>及法人身份证</w:t>
            </w:r>
          </w:p>
          <w:p w14:paraId="3EEA4A1B" w14:textId="6338FDC7" w:rsidR="00725BA5" w:rsidRDefault="00095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E42DC">
              <w:rPr>
                <w:rFonts w:hint="eastAsia"/>
              </w:rPr>
              <w:t>或</w:t>
            </w:r>
            <w:r>
              <w:rPr>
                <w:rFonts w:hint="eastAsia"/>
              </w:rPr>
              <w:t>个体</w:t>
            </w:r>
            <w:r w:rsidR="00AE42DC">
              <w:rPr>
                <w:rFonts w:hint="eastAsia"/>
              </w:rPr>
              <w:t>工商户经营者身份证</w:t>
            </w:r>
            <w:r>
              <w:rPr>
                <w:rFonts w:hint="eastAsia"/>
              </w:rPr>
              <w:t>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29D369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:rsidR="00725BA5" w14:paraId="14163FB6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0810CD0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79701A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7282C27" w14:textId="0EF7F020" w:rsidR="00725BA5" w:rsidRDefault="00000000" w:rsidP="00AE4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B32B9FE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:rsidR="00725BA5" w14:paraId="316E6B5B" w14:textId="77777777">
        <w:trPr>
          <w:trHeight w:val="79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663AB15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08A703A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A43A19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F99FC3C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:rsidR="001748F1" w14:paraId="16DE083C" w14:textId="77777777">
        <w:trPr>
          <w:trHeight w:val="989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74194890" w14:textId="77777777" w:rsidR="001748F1" w:rsidRDefault="001748F1" w:rsidP="001748F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901B999" w14:textId="77777777" w:rsidR="001748F1" w:rsidRDefault="001748F1" w:rsidP="001748F1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E20E2C8" w14:textId="17181C38" w:rsidR="001748F1" w:rsidRDefault="000955B6" w:rsidP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 w:rsidR="00676AE4">
              <w:rPr>
                <w:rFonts w:hint="eastAsia"/>
              </w:rPr>
              <w:t>同类</w:t>
            </w:r>
            <w:r w:rsidR="001748F1"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F676A9" w14:textId="12FF5103" w:rsidR="005B64AF" w:rsidRDefault="000955B6" w:rsidP="005B64AF">
            <w:pPr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 w:rsidR="00676AE4">
              <w:rPr>
                <w:rFonts w:hint="eastAsia"/>
              </w:rPr>
              <w:t>同类</w:t>
            </w:r>
            <w:r w:rsidR="005B64AF">
              <w:rPr>
                <w:rFonts w:hint="eastAsia"/>
              </w:rPr>
              <w:t>业绩：提供近5年至少在国内承接过</w:t>
            </w:r>
            <w:r w:rsidR="005B64AF" w:rsidRPr="00F040B9">
              <w:rPr>
                <w:rFonts w:hint="eastAsia"/>
              </w:rPr>
              <w:t>在国内承接的</w:t>
            </w:r>
            <w:r w:rsidR="00FD748A">
              <w:rPr>
                <w:rFonts w:hint="eastAsia"/>
              </w:rPr>
              <w:t>办公用品</w:t>
            </w:r>
            <w:r w:rsidR="005B64AF" w:rsidRPr="00F040B9">
              <w:rPr>
                <w:rFonts w:hint="eastAsia"/>
              </w:rPr>
              <w:t>同类业绩</w:t>
            </w:r>
            <w:r w:rsidR="005B64AF">
              <w:rPr>
                <w:rFonts w:hint="eastAsia"/>
              </w:rPr>
              <w:t>合同，单项合同金额大于本项目招标控制价1/2为有效项目业绩。</w:t>
            </w:r>
            <w:r w:rsidR="005B64AF" w:rsidRPr="00F040B9">
              <w:rPr>
                <w:rFonts w:hint="eastAsia"/>
              </w:rPr>
              <w:t>业绩需提供4项，超过4项只取列表前4项。</w:t>
            </w:r>
            <w:r w:rsidR="005B64AF">
              <w:rPr>
                <w:rFonts w:hint="eastAsia"/>
              </w:rPr>
              <w:t>格式详见“附件1.3”。</w:t>
            </w:r>
          </w:p>
          <w:p w14:paraId="3B331473" w14:textId="77777777" w:rsidR="005B64AF" w:rsidRDefault="005B64AF" w:rsidP="005B64AF"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 w:rsidRPr="008B275F">
              <w:t>同时需提供开具至</w:t>
            </w:r>
            <w:r w:rsidRPr="008B275F">
              <w:rPr>
                <w:rFonts w:hint="eastAsia"/>
              </w:rPr>
              <w:t>合同金额</w:t>
            </w:r>
            <w:r w:rsidRPr="008B275F">
              <w:t>60%</w:t>
            </w:r>
            <w:r w:rsidRPr="008B275F">
              <w:rPr>
                <w:rFonts w:hint="eastAsia"/>
              </w:rPr>
              <w:t>的</w:t>
            </w:r>
            <w:r w:rsidRPr="008B275F">
              <w:t>供货</w:t>
            </w:r>
            <w:r w:rsidRPr="008B275F">
              <w:rPr>
                <w:rFonts w:hint="eastAsia"/>
              </w:rPr>
              <w:t>安装</w:t>
            </w:r>
            <w:r w:rsidRPr="008B275F">
              <w:t>发票复印件</w:t>
            </w:r>
            <w:r w:rsidRPr="008B275F">
              <w:rPr>
                <w:rFonts w:hint="eastAsia"/>
              </w:rPr>
              <w:t>盖公章（供货发票须体现投标人单位名称，发票需另提供国家税务局查询证明截图）</w:t>
            </w:r>
            <w:r>
              <w:rPr>
                <w:rFonts w:hint="eastAsia"/>
              </w:rPr>
              <w:t>。</w:t>
            </w:r>
          </w:p>
          <w:p w14:paraId="56946B1C" w14:textId="31A45E90" w:rsidR="001748F1" w:rsidRDefault="005B64AF" w:rsidP="005B64AF">
            <w:pPr>
              <w:rPr>
                <w:rFonts w:hint="eastAsia"/>
              </w:rPr>
            </w:pPr>
            <w:r>
              <w:cr/>
              <w:t>证明材料中未按要求体现主要信息的，则不予统计该业绩。</w:t>
            </w:r>
          </w:p>
        </w:tc>
      </w:tr>
      <w:tr w:rsidR="00725BA5" w14:paraId="3C772E77" w14:textId="77777777">
        <w:trPr>
          <w:trHeight w:val="113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5EEEB153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6159A9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D859BE" w14:textId="20321D66" w:rsidR="00725BA5" w:rsidRDefault="005B6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供应商公司规模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B1C27C2" w14:textId="77777777" w:rsidR="005B64AF" w:rsidRPr="004A65B3" w:rsidRDefault="005B64AF" w:rsidP="005B64AF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4A65B3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1.供应商提供深圳当地服务机构场地租赁证明或场地所有权证明（原件备查）并提供办公室照片4张及库房照片4张；</w:t>
            </w:r>
          </w:p>
          <w:p w14:paraId="0C0BD1AA" w14:textId="022E307F" w:rsidR="00725BA5" w:rsidRDefault="005B64AF" w:rsidP="005B64AF">
            <w:pPr>
              <w:rPr>
                <w:rFonts w:hint="eastAsia"/>
              </w:rPr>
            </w:pPr>
            <w:r w:rsidRPr="004A65B3">
              <w:rPr>
                <w:rFonts w:hint="eastAsia"/>
              </w:rPr>
              <w:lastRenderedPageBreak/>
              <w:t>2.如供应商中标后招标人到现场实地考察，如考察地址与租赁合同（或产权证）不一致和提供租赁场地办公室照片不一致的，招标人有权取消供应商的资格。</w:t>
            </w:r>
          </w:p>
        </w:tc>
      </w:tr>
      <w:tr w:rsidR="00725BA5" w14:paraId="555156CB" w14:textId="77777777">
        <w:trPr>
          <w:trHeight w:val="113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97DFBA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712C93E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632FB87" w14:textId="0468501A" w:rsidR="00725BA5" w:rsidRDefault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34F991C" w14:textId="13251918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供应商针对本项目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提供售后服务方案：投标人需根据自身情况，提供售后服务方案包括但不限于：保修和退换货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（保修年限、退换货政策）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，技术支持和客户服务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（提供技术支持热线）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、快速响应机制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（响应甲方的时间）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供货能力（供货周期）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等方面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5D7E6EA2" w14:textId="77777777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证明材料：</w:t>
            </w:r>
          </w:p>
          <w:p w14:paraId="55D7DD4B" w14:textId="212DBEED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 w:rsidR="001748F1">
              <w:rPr>
                <w:rFonts w:hint="eastAsia"/>
              </w:rPr>
              <w:t>售后服务</w:t>
            </w:r>
            <w:r>
              <w:rPr>
                <w:rFonts w:hint="eastAsia"/>
              </w:rPr>
              <w:t>方案》加盖供应商公章。</w:t>
            </w:r>
          </w:p>
        </w:tc>
      </w:tr>
      <w:tr w:rsidR="00725BA5" w14:paraId="5671EEF1" w14:textId="77777777">
        <w:trPr>
          <w:trHeight w:val="113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2F43F8CF" w14:textId="77777777" w:rsidR="00725BA5" w:rsidRDefault="00725BA5">
            <w:pPr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5DACE55B" w14:textId="77777777" w:rsidR="00725BA5" w:rsidRDefault="00725BA5"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E7AAD3" w14:textId="0F5F5BAD" w:rsidR="00725BA5" w:rsidRDefault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A39EAA" w14:textId="11D5CF18" w:rsidR="00275920" w:rsidRDefault="005B64AF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投标人需根据自身情况，提供实施方案包括但不限于：对本项目的供货期的承诺，装载、交通运输、卸载、储存、保护与处理方案、质量保证措施、现场安全文明措施等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027B31E0" w14:textId="69385862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证明材料：</w:t>
            </w:r>
          </w:p>
          <w:p w14:paraId="6E914787" w14:textId="0DE439F7" w:rsidR="00725BA5" w:rsidRDefault="00000000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供应商提供《</w:t>
            </w:r>
            <w:r w:rsidR="00275920">
              <w:rPr>
                <w:rFonts w:hint="eastAsia"/>
                <w:sz w:val="24"/>
              </w:rPr>
              <w:t>实施</w:t>
            </w:r>
            <w:r>
              <w:rPr>
                <w:rFonts w:hint="eastAsia"/>
                <w:sz w:val="24"/>
              </w:rPr>
              <w:t>方案》加盖供应商公章。</w:t>
            </w:r>
          </w:p>
        </w:tc>
      </w:tr>
    </w:tbl>
    <w:p w14:paraId="2C7B8DB4" w14:textId="77777777" w:rsidR="00725BA5" w:rsidRDefault="00000000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lastRenderedPageBreak/>
        <w:t>附件1.1</w:t>
      </w:r>
    </w:p>
    <w:p w14:paraId="1AF7F1B5" w14:textId="77777777" w:rsidR="00725BA5" w:rsidRDefault="0000000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W w:w="883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132"/>
        <w:gridCol w:w="2429"/>
        <w:gridCol w:w="2014"/>
      </w:tblGrid>
      <w:tr w:rsidR="00725BA5" w14:paraId="2BB1D690" w14:textId="77777777">
        <w:trPr>
          <w:trHeight w:val="811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50072E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D4448E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FADA8F8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4383763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6033D672" w14:textId="77777777">
        <w:trPr>
          <w:trHeight w:val="804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081270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5C42EA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23DE1E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B114292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319392C3" w14:textId="77777777">
        <w:trPr>
          <w:trHeight w:val="788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FB6B38C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F12DD6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1C550B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9B6B6E7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60D9B45A" w14:textId="77777777">
        <w:trPr>
          <w:trHeight w:val="875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5720A5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302D09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E083048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B30F953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F79F7D1" w14:textId="77777777">
        <w:trPr>
          <w:trHeight w:val="868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E8BA50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6D404BD4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6A9E9C4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22A699D" w14:textId="77777777">
        <w:trPr>
          <w:trHeight w:val="3073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524F12F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45454CE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EA3EF92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00B35BBF" w14:textId="77777777">
        <w:trPr>
          <w:trHeight w:val="96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0228100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76BBDC7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0526EF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5DF0715" w14:textId="77777777">
        <w:trPr>
          <w:trHeight w:val="92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BD3555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7E228D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3008445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3663FBBA" w14:textId="77777777">
        <w:trPr>
          <w:trHeight w:val="92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81F9D6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E7458D" w14:textId="77777777" w:rsidR="00725BA5" w:rsidRDefault="00725BA5">
            <w:pPr>
              <w:rPr>
                <w:rFonts w:hint="eastAsia"/>
              </w:rPr>
            </w:pPr>
          </w:p>
        </w:tc>
      </w:tr>
    </w:tbl>
    <w:p w14:paraId="34BCEFAE" w14:textId="3DC8B5AC" w:rsidR="00725BA5" w:rsidRDefault="00000000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  <w:r w:rsidR="00AE42DC">
        <w:rPr>
          <w:rFonts w:hint="eastAsia"/>
        </w:rPr>
        <w:t>个体工商户据实填写，未有项目可填“/”。</w:t>
      </w:r>
    </w:p>
    <w:p w14:paraId="4F43A945" w14:textId="77777777" w:rsidR="00725BA5" w:rsidRDefault="00000000">
      <w:pPr>
        <w:rPr>
          <w:rFonts w:eastAsia="仿宋_GB2312" w:hint="eastAsia"/>
        </w:rPr>
      </w:pPr>
      <w:r>
        <w:br w:type="page"/>
      </w:r>
    </w:p>
    <w:p w14:paraId="7B97D003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附件1.2</w:t>
      </w:r>
    </w:p>
    <w:p w14:paraId="0A13FEA6" w14:textId="77777777" w:rsidR="00725BA5" w:rsidRDefault="00000000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3C1CEE03" w14:textId="77777777" w:rsidR="00725BA5" w:rsidRDefault="00000000">
      <w:pPr>
        <w:pStyle w:val="a8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深圳市龙华建设发展集团有限公司</w:t>
      </w:r>
    </w:p>
    <w:p w14:paraId="3CE3BC69" w14:textId="403D1023" w:rsidR="00725BA5" w:rsidRDefault="00000000">
      <w:pPr>
        <w:spacing w:line="560" w:lineRule="exact"/>
        <w:ind w:firstLineChars="200" w:firstLine="48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</w:t>
      </w:r>
      <w:r w:rsidR="00FD748A">
        <w:rPr>
          <w:rFonts w:hint="eastAsia"/>
          <w:u w:val="single"/>
        </w:rPr>
        <w:t>办公用品及员工杂项</w:t>
      </w:r>
      <w:r>
        <w:rPr>
          <w:rFonts w:hint="eastAsia"/>
          <w:u w:val="single"/>
        </w:rPr>
        <w:t xml:space="preserve">采购 </w:t>
      </w:r>
      <w:r>
        <w:rPr>
          <w:rFonts w:hint="eastAsia"/>
        </w:rPr>
        <w:t>公告的所有内容及要求，为此作出如下承诺：</w:t>
      </w:r>
    </w:p>
    <w:p w14:paraId="07BFE163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7365340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2A24B89C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5DCB03E6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4、如果违反本承诺书中任何条款，我方愿意接受：</w:t>
      </w:r>
    </w:p>
    <w:p w14:paraId="5061767B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（1）视作我方单方面违约，并按照合同规定向贵方支付违约金或解除合同；</w:t>
      </w:r>
    </w:p>
    <w:p w14:paraId="460B240D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（2）履约评价评定为合格及以下；</w:t>
      </w:r>
    </w:p>
    <w:p w14:paraId="3472D89F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（3）贵方今后可拒绝我方参与投标；</w:t>
      </w:r>
    </w:p>
    <w:p w14:paraId="34ED13B2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（4）建设行政主管部门或相关主管部门的不良行为记录、行政处罚。</w:t>
      </w:r>
    </w:p>
    <w:p w14:paraId="06195588" w14:textId="77777777" w:rsidR="00725BA5" w:rsidRDefault="00725BA5">
      <w:pPr>
        <w:spacing w:line="560" w:lineRule="exact"/>
        <w:rPr>
          <w:rFonts w:hint="eastAsia"/>
        </w:rPr>
      </w:pPr>
    </w:p>
    <w:p w14:paraId="14F2E8EC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45DE6726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0027E63D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15B865F0" w14:textId="7E301ABC" w:rsidR="00725BA5" w:rsidRDefault="00725BA5">
      <w:pPr>
        <w:rPr>
          <w:rFonts w:hint="eastAsia"/>
        </w:rPr>
      </w:pPr>
    </w:p>
    <w:p w14:paraId="5E2B6F5F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附件1.3</w:t>
      </w:r>
    </w:p>
    <w:p w14:paraId="435C66C9" w14:textId="77777777" w:rsidR="00725BA5" w:rsidRDefault="00000000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pPr w:leftFromText="180" w:rightFromText="180" w:vertAnchor="text" w:horzAnchor="page" w:tblpX="1459" w:tblpY="132"/>
        <w:tblOverlap w:val="never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541"/>
        <w:gridCol w:w="2100"/>
        <w:gridCol w:w="1593"/>
        <w:gridCol w:w="1771"/>
        <w:gridCol w:w="1290"/>
      </w:tblGrid>
      <w:tr w:rsidR="00725BA5" w14:paraId="0C80B8FF" w14:textId="77777777">
        <w:trPr>
          <w:trHeight w:val="919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DFFFD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65C3C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11379E2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37CAD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E6D57C5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3CD0D3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25BA5" w14:paraId="6E794F15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145C31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C5A028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41FBF3A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0F7C0C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AC632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F655BA2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1A507FEC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DBD4EF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284BBD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276AA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833FF1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CE989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9C15E6E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37E92633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D48520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A7FD9D0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D409C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87216F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51A5D85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F8261A8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648B7C0A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66B46E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C8BAD4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582B6A8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2A64AA3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08A0F94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847BBB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</w:tbl>
    <w:p w14:paraId="562273EF" w14:textId="77777777" w:rsidR="00725BA5" w:rsidRDefault="00725BA5">
      <w:pPr>
        <w:rPr>
          <w:rFonts w:hint="eastAsia"/>
        </w:rPr>
      </w:pPr>
    </w:p>
    <w:bookmarkEnd w:id="0"/>
    <w:bookmarkEnd w:id="1"/>
    <w:p w14:paraId="1C178D2D" w14:textId="77777777" w:rsidR="00725BA5" w:rsidRDefault="00000000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同时需提供开具至对应合同金额60%的供货安装发票复印件盖公章（供货发票须体现投标人单位名称，发票需另提供国家税务局查询证明截图）。</w:t>
      </w:r>
    </w:p>
    <w:p w14:paraId="5407BD47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05DE2B64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附件1.4</w:t>
      </w:r>
    </w:p>
    <w:p w14:paraId="5C477565" w14:textId="13231FC9" w:rsidR="00725BA5" w:rsidRDefault="005B64AF">
      <w:pPr>
        <w:rPr>
          <w:rFonts w:hint="eastAsia"/>
        </w:rPr>
      </w:pPr>
      <w:r>
        <w:rPr>
          <w:rFonts w:hint="eastAsia"/>
        </w:rPr>
        <w:t>供应商公司规模</w:t>
      </w:r>
      <w:r w:rsidR="00CA4D11">
        <w:rPr>
          <w:rFonts w:hint="eastAsia"/>
        </w:rPr>
        <w:t>（格式自拟）。</w:t>
      </w:r>
    </w:p>
    <w:p w14:paraId="57AB785F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33380FD8" w14:textId="77777777" w:rsidR="00725BA5" w:rsidRDefault="00000000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附件1.5</w:t>
      </w:r>
    </w:p>
    <w:p w14:paraId="1DDEF20D" w14:textId="53CF7D79" w:rsidR="00725BA5" w:rsidRDefault="00CA4D11">
      <w:pPr>
        <w:rPr>
          <w:rFonts w:hint="eastAsia"/>
        </w:rPr>
      </w:pPr>
      <w:r>
        <w:rPr>
          <w:rFonts w:hint="eastAsia"/>
        </w:rPr>
        <w:t>售后服务方案（格式自拟）。</w:t>
      </w:r>
    </w:p>
    <w:p w14:paraId="02D1DCCB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328084B7" w14:textId="77777777" w:rsidR="00725BA5" w:rsidRDefault="00000000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附件1.6</w:t>
      </w:r>
    </w:p>
    <w:p w14:paraId="70D0DC43" w14:textId="5239513E" w:rsidR="00725BA5" w:rsidRDefault="00CA4D11">
      <w:pPr>
        <w:rPr>
          <w:rFonts w:hint="eastAsia"/>
        </w:rPr>
      </w:pPr>
      <w:r>
        <w:rPr>
          <w:rFonts w:hint="eastAsia"/>
        </w:rPr>
        <w:t>实施方案（格式自拟）。</w:t>
      </w:r>
    </w:p>
    <w:p w14:paraId="13B4BCF9" w14:textId="77777777" w:rsidR="00725BA5" w:rsidRDefault="00725BA5">
      <w:pPr>
        <w:rPr>
          <w:rFonts w:hint="eastAsia"/>
        </w:rPr>
      </w:pPr>
    </w:p>
    <w:p w14:paraId="50EB54BC" w14:textId="77777777" w:rsidR="00725BA5" w:rsidRDefault="00725BA5">
      <w:pPr>
        <w:pStyle w:val="2"/>
        <w:ind w:left="480" w:firstLine="600"/>
        <w:rPr>
          <w:rFonts w:hint="eastAsia"/>
        </w:rPr>
      </w:pPr>
    </w:p>
    <w:sectPr w:rsidR="00725BA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845A" w14:textId="77777777" w:rsidR="00852039" w:rsidRDefault="00852039" w:rsidP="001748F1">
      <w:pPr>
        <w:rPr>
          <w:rFonts w:hint="eastAsia"/>
        </w:rPr>
      </w:pPr>
      <w:r>
        <w:separator/>
      </w:r>
    </w:p>
  </w:endnote>
  <w:endnote w:type="continuationSeparator" w:id="0">
    <w:p w14:paraId="50754C2F" w14:textId="77777777" w:rsidR="00852039" w:rsidRDefault="00852039" w:rsidP="001748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2DD7" w14:textId="77777777" w:rsidR="00852039" w:rsidRDefault="00852039" w:rsidP="001748F1">
      <w:pPr>
        <w:rPr>
          <w:rFonts w:hint="eastAsia"/>
        </w:rPr>
      </w:pPr>
      <w:r>
        <w:separator/>
      </w:r>
    </w:p>
  </w:footnote>
  <w:footnote w:type="continuationSeparator" w:id="0">
    <w:p w14:paraId="3C42564B" w14:textId="77777777" w:rsidR="00852039" w:rsidRDefault="00852039" w:rsidP="001748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30CAC"/>
    <w:rsid w:val="00067266"/>
    <w:rsid w:val="000955B6"/>
    <w:rsid w:val="000A29AA"/>
    <w:rsid w:val="000C55FA"/>
    <w:rsid w:val="000D4846"/>
    <w:rsid w:val="000F6A8C"/>
    <w:rsid w:val="00137312"/>
    <w:rsid w:val="001748F1"/>
    <w:rsid w:val="00275920"/>
    <w:rsid w:val="002A76B5"/>
    <w:rsid w:val="002D187E"/>
    <w:rsid w:val="0042017D"/>
    <w:rsid w:val="00421FDF"/>
    <w:rsid w:val="00440A75"/>
    <w:rsid w:val="0049367A"/>
    <w:rsid w:val="00496138"/>
    <w:rsid w:val="004C7604"/>
    <w:rsid w:val="004D2CA1"/>
    <w:rsid w:val="00552160"/>
    <w:rsid w:val="005B64AF"/>
    <w:rsid w:val="005E3BF7"/>
    <w:rsid w:val="005E6D97"/>
    <w:rsid w:val="00643BB8"/>
    <w:rsid w:val="00676AE4"/>
    <w:rsid w:val="006C2C61"/>
    <w:rsid w:val="006D6A1E"/>
    <w:rsid w:val="00725BA5"/>
    <w:rsid w:val="00731168"/>
    <w:rsid w:val="0084597C"/>
    <w:rsid w:val="00851FC6"/>
    <w:rsid w:val="00852039"/>
    <w:rsid w:val="00865E82"/>
    <w:rsid w:val="008A74BF"/>
    <w:rsid w:val="008C7626"/>
    <w:rsid w:val="009246CA"/>
    <w:rsid w:val="009A33FF"/>
    <w:rsid w:val="009A5EAF"/>
    <w:rsid w:val="009D16EF"/>
    <w:rsid w:val="00A74111"/>
    <w:rsid w:val="00AB2381"/>
    <w:rsid w:val="00AE42DC"/>
    <w:rsid w:val="00B41BC8"/>
    <w:rsid w:val="00B757FB"/>
    <w:rsid w:val="00BF5D7B"/>
    <w:rsid w:val="00BF6722"/>
    <w:rsid w:val="00C259AC"/>
    <w:rsid w:val="00C44CE4"/>
    <w:rsid w:val="00CA4D11"/>
    <w:rsid w:val="00D12A6F"/>
    <w:rsid w:val="00D17EA4"/>
    <w:rsid w:val="00D40904"/>
    <w:rsid w:val="00DB09B0"/>
    <w:rsid w:val="00E51081"/>
    <w:rsid w:val="00E606C7"/>
    <w:rsid w:val="00EB2960"/>
    <w:rsid w:val="00F121B1"/>
    <w:rsid w:val="00F62FF0"/>
    <w:rsid w:val="00F9167D"/>
    <w:rsid w:val="00FA78B5"/>
    <w:rsid w:val="00FD0FF3"/>
    <w:rsid w:val="00FD748A"/>
    <w:rsid w:val="01A41A98"/>
    <w:rsid w:val="039C2053"/>
    <w:rsid w:val="042D158D"/>
    <w:rsid w:val="04E06965"/>
    <w:rsid w:val="0B2B2741"/>
    <w:rsid w:val="0E894879"/>
    <w:rsid w:val="135678EB"/>
    <w:rsid w:val="137E32EB"/>
    <w:rsid w:val="143B4971"/>
    <w:rsid w:val="14700CB1"/>
    <w:rsid w:val="15CA2AC0"/>
    <w:rsid w:val="16B42882"/>
    <w:rsid w:val="171056A3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F02E8"/>
    <w:rsid w:val="3444618C"/>
    <w:rsid w:val="396C61CD"/>
    <w:rsid w:val="3A3E4582"/>
    <w:rsid w:val="3A4F7256"/>
    <w:rsid w:val="3C680E8A"/>
    <w:rsid w:val="3D3171E8"/>
    <w:rsid w:val="3E5B5091"/>
    <w:rsid w:val="42E53259"/>
    <w:rsid w:val="43FB5E70"/>
    <w:rsid w:val="468F4DC7"/>
    <w:rsid w:val="498E7188"/>
    <w:rsid w:val="49AB55A6"/>
    <w:rsid w:val="4B646EED"/>
    <w:rsid w:val="4FEC5144"/>
    <w:rsid w:val="50317CDC"/>
    <w:rsid w:val="55082E23"/>
    <w:rsid w:val="56CB2B66"/>
    <w:rsid w:val="5AF83711"/>
    <w:rsid w:val="5BB04C2C"/>
    <w:rsid w:val="5BF14D74"/>
    <w:rsid w:val="6140578B"/>
    <w:rsid w:val="62141106"/>
    <w:rsid w:val="684E0792"/>
    <w:rsid w:val="68610DE6"/>
    <w:rsid w:val="6A7177BA"/>
    <w:rsid w:val="6B5477F9"/>
    <w:rsid w:val="6B971973"/>
    <w:rsid w:val="6E2E2151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AFC7B"/>
  <w15:docId w15:val="{FFC232A7-CD86-40A2-BD02-597D0E1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autoSpaceDE w:val="0"/>
      <w:autoSpaceDN w:val="0"/>
      <w:adjustRightInd w:val="0"/>
      <w:snapToGrid w:val="0"/>
    </w:pPr>
    <w:rPr>
      <w:rFonts w:ascii="仿宋" w:eastAsia="仿宋" w:hAnsi="仿宋" w:cs="仿宋"/>
      <w:bCs/>
      <w:kern w:val="2"/>
      <w:sz w:val="24"/>
      <w:szCs w:val="24"/>
    </w:rPr>
  </w:style>
  <w:style w:type="paragraph" w:styleId="20">
    <w:name w:val="heading 2"/>
    <w:basedOn w:val="a"/>
    <w:next w:val="a"/>
    <w:autoRedefine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uiPriority w:val="99"/>
    <w:unhideWhenUsed/>
    <w:qFormat/>
    <w:pPr>
      <w:spacing w:after="120"/>
      <w:ind w:leftChars="200" w:left="420" w:firstLine="420"/>
    </w:pPr>
  </w:style>
  <w:style w:type="paragraph" w:styleId="a3">
    <w:name w:val="Body Text Indent"/>
    <w:basedOn w:val="a"/>
    <w:next w:val="a4"/>
    <w:autoRedefine/>
    <w:qFormat/>
    <w:pPr>
      <w:ind w:firstLineChars="200" w:firstLine="600"/>
    </w:pPr>
    <w:rPr>
      <w:sz w:val="30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Indent"/>
    <w:basedOn w:val="a"/>
    <w:autoRedefine/>
    <w:qFormat/>
    <w:pPr>
      <w:ind w:firstLine="420"/>
    </w:pPr>
  </w:style>
  <w:style w:type="paragraph" w:styleId="a6">
    <w:name w:val="annotation text"/>
    <w:basedOn w:val="a"/>
    <w:autoRedefine/>
    <w:qFormat/>
  </w:style>
  <w:style w:type="paragraph" w:styleId="a7">
    <w:name w:val="Body Text"/>
    <w:basedOn w:val="a"/>
    <w:next w:val="21"/>
    <w:autoRedefine/>
    <w:uiPriority w:val="1"/>
    <w:qFormat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21">
    <w:name w:val="Body Text 2"/>
    <w:basedOn w:val="a"/>
    <w:qFormat/>
    <w:rPr>
      <w:rFonts w:ascii="楷体_GB2312" w:eastAsia="楷体_GB2312" w:hAnsi="宋体"/>
      <w:color w:val="000000"/>
      <w:kern w:val="0"/>
      <w:szCs w:val="21"/>
    </w:rPr>
  </w:style>
  <w:style w:type="paragraph" w:styleId="a8">
    <w:name w:val="Plain Text"/>
    <w:basedOn w:val="a"/>
    <w:autoRedefine/>
    <w:qFormat/>
    <w:rPr>
      <w:rFonts w:hAnsi="Courier New" w:cs="Courier New"/>
      <w:szCs w:val="21"/>
    </w:rPr>
  </w:style>
  <w:style w:type="paragraph" w:styleId="a9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rPr>
      <w:rFonts w:ascii="Times New Roman" w:hAnsi="Times New Roman"/>
      <w:kern w:val="0"/>
      <w:szCs w:val="20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d">
    <w:name w:val="List Paragraph"/>
    <w:basedOn w:val="a"/>
    <w:link w:val="ae"/>
    <w:qFormat/>
    <w:pPr>
      <w:autoSpaceDE/>
      <w:autoSpaceDN/>
      <w:adjustRightInd/>
      <w:snapToGrid/>
      <w:ind w:firstLineChars="200" w:firstLine="420"/>
      <w:jc w:val="both"/>
    </w:pPr>
    <w:rPr>
      <w:rFonts w:ascii="Times New Roman" w:eastAsia="宋体" w:hAnsi="Times New Roman" w:cs="Times New Roman"/>
      <w:bCs w:val="0"/>
      <w:sz w:val="21"/>
      <w:szCs w:val="20"/>
    </w:rPr>
  </w:style>
  <w:style w:type="character" w:customStyle="1" w:styleId="ae">
    <w:name w:val="列表段落 字符"/>
    <w:link w:val="ad"/>
    <w:qFormat/>
    <w:rPr>
      <w:kern w:val="2"/>
      <w:sz w:val="21"/>
    </w:rPr>
  </w:style>
  <w:style w:type="paragraph" w:styleId="af">
    <w:name w:val="Revision"/>
    <w:hidden/>
    <w:uiPriority w:val="99"/>
    <w:unhideWhenUsed/>
    <w:rsid w:val="001748F1"/>
    <w:rPr>
      <w:rFonts w:ascii="仿宋" w:eastAsia="仿宋" w:hAnsi="仿宋" w:cs="仿宋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恺 戴</cp:lastModifiedBy>
  <cp:revision>57</cp:revision>
  <dcterms:created xsi:type="dcterms:W3CDTF">2023-04-06T12:03:00Z</dcterms:created>
  <dcterms:modified xsi:type="dcterms:W3CDTF">2024-08-02T03:55:00Z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CF834F5FA2B9441EA2356E7AD013DE0A_13</vt:lpwstr>
  </property>
</Properties>
</file>