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907" w:tblpY="2663"/>
        <w:tblOverlap w:val="never"/>
        <w:tblW w:w="899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9"/>
        <w:gridCol w:w="57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</w:trPr>
        <w:tc>
          <w:tcPr>
            <w:tcW w:w="32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5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浦发银行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</w:trPr>
        <w:tc>
          <w:tcPr>
            <w:tcW w:w="32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5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招商银行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</w:trPr>
        <w:tc>
          <w:tcPr>
            <w:tcW w:w="32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5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邮政储蓄</w:t>
            </w:r>
            <w:r>
              <w:rPr>
                <w:rFonts w:hint="eastAsia" w:ascii="宋体" w:hAnsi="宋体"/>
                <w:color w:val="000000"/>
                <w:sz w:val="32"/>
                <w:szCs w:val="32"/>
                <w:lang w:eastAsia="zh-CN"/>
              </w:rPr>
              <w:t>银行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</w:trPr>
        <w:tc>
          <w:tcPr>
            <w:tcW w:w="32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5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32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5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平安银行</w:t>
            </w:r>
          </w:p>
        </w:tc>
      </w:tr>
    </w:tbl>
    <w:p>
      <w:pPr>
        <w:jc w:val="center"/>
        <w:rPr>
          <w:rFonts w:hint="eastAsia" w:eastAsia="宋体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授信银行名单</w:t>
      </w: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5D5C67"/>
    <w:rsid w:val="0D6E1F88"/>
    <w:rsid w:val="13D21DE0"/>
    <w:rsid w:val="182D550A"/>
    <w:rsid w:val="188A4538"/>
    <w:rsid w:val="218F3DE3"/>
    <w:rsid w:val="26135E28"/>
    <w:rsid w:val="28073F75"/>
    <w:rsid w:val="343D2589"/>
    <w:rsid w:val="34CE2FE3"/>
    <w:rsid w:val="36833436"/>
    <w:rsid w:val="3E9558C2"/>
    <w:rsid w:val="40240BAE"/>
    <w:rsid w:val="41A24C8E"/>
    <w:rsid w:val="42196099"/>
    <w:rsid w:val="44CA222F"/>
    <w:rsid w:val="4F9B6768"/>
    <w:rsid w:val="5606608A"/>
    <w:rsid w:val="5997369F"/>
    <w:rsid w:val="604C5985"/>
    <w:rsid w:val="62BF2E97"/>
    <w:rsid w:val="6E0E3857"/>
    <w:rsid w:val="774B02F0"/>
    <w:rsid w:val="795B3B22"/>
    <w:rsid w:val="7A5F5ECF"/>
    <w:rsid w:val="7AFD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2021-04-19T00:51:00Z</dcterms:created>
  <dc:creator>Administrator</dc:creator>
  <cp:lastModifiedBy>李花</cp:lastModifiedBy>
  <dcterms:modified xsi:type="dcterms:W3CDTF">2023-05-05T01:32:02Z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3EE25CEA4BBF4EDF9D18827B7E34495B</vt:lpwstr>
  </property>
</Properties>
</file>