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Lines="50" w:line="560" w:lineRule="exact"/>
        <w:rPr>
          <w:rFonts w:hint="default" w:ascii="仿宋" w:hAnsi="仿宋" w:eastAsia="仿宋"/>
        </w:rPr>
      </w:pPr>
      <w:r>
        <w:rPr>
          <w:rFonts w:ascii="仿宋" w:hAnsi="仿宋" w:eastAsia="仿宋"/>
          <w:b/>
        </w:rPr>
        <w:t>响应</w:t>
      </w:r>
      <w:r>
        <w:rPr>
          <w:rFonts w:hint="default" w:ascii="仿宋" w:hAnsi="仿宋" w:eastAsia="仿宋"/>
          <w:b/>
        </w:rPr>
        <w:t>文件要求一览</w:t>
      </w:r>
      <w:r>
        <w:rPr>
          <w:rFonts w:ascii="仿宋" w:hAnsi="仿宋" w:eastAsia="仿宋"/>
          <w:b/>
        </w:rPr>
        <w:t>表</w:t>
      </w:r>
    </w:p>
    <w:tbl>
      <w:tblPr>
        <w:tblStyle w:val="8"/>
        <w:tblW w:w="9362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91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87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678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887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</w:t>
            </w:r>
          </w:p>
        </w:tc>
        <w:tc>
          <w:tcPr>
            <w:tcW w:w="6784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1.提供营业执照复印件；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2.资质证书复印件；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3.法定代表人证明书及身份证复印件；</w:t>
            </w:r>
          </w:p>
          <w:p>
            <w:pPr>
              <w:widowControl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4.法定代表人授权委托书及身份证复印件（如有）。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商务标文件</w:t>
            </w:r>
          </w:p>
        </w:tc>
        <w:tc>
          <w:tcPr>
            <w:tcW w:w="678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投标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承诺</w:t>
            </w:r>
            <w:r>
              <w:rPr>
                <w:rFonts w:hint="eastAsia" w:ascii="宋体" w:hAnsi="宋体" w:cs="仿宋"/>
                <w:sz w:val="24"/>
              </w:rPr>
              <w:t>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技术标文件</w:t>
            </w:r>
          </w:p>
        </w:tc>
        <w:tc>
          <w:tcPr>
            <w:tcW w:w="6784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策划服务工作</w:t>
            </w:r>
            <w:r>
              <w:rPr>
                <w:rFonts w:hint="eastAsia" w:ascii="宋体" w:hAnsi="宋体" w:cs="宋体"/>
                <w:b/>
                <w:sz w:val="24"/>
              </w:rPr>
              <w:t>方案</w:t>
            </w:r>
          </w:p>
          <w:p>
            <w:pPr>
              <w:pStyle w:val="12"/>
              <w:spacing w:line="360" w:lineRule="exact"/>
              <w:ind w:firstLine="48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策划服务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sz w:val="24"/>
              </w:rPr>
              <w:t>方案需含：项目前期研究报告及最终策划报告架构展示；服务方案推进计划及时间保证措施；质量保证体系及配合度保证措施；项目服务团队组成结构；拟派项目负责人个人背景介绍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及学历学位证书复印件、职称证书复印件、社保记录等相应证明材料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887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企业同类服务业绩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</w:tc>
        <w:tc>
          <w:tcPr>
            <w:tcW w:w="6784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投标人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同类型策划服务</w:t>
            </w:r>
            <w:r>
              <w:rPr>
                <w:rFonts w:hint="eastAsia" w:ascii="宋体" w:hAnsi="宋体" w:cs="宋体"/>
                <w:b/>
                <w:sz w:val="24"/>
              </w:rPr>
              <w:t>业绩情况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提供近五年（自招标公告发布之日起倒推）投标人承接过的最具代表性的同类型地产策划顾问相关工作案例（至多提供4项，超过4项则按列表前4项计取）。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①业绩有效时间以合同签订时间为准，业绩证明资料可提供中标通知书（若有）、服务合同等证明资料关键页原件扫描件（关键页应扫描清晰，体现工程名称、工程内容、合同签订时间、合同额、签字盖章等）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②投标人自行编制企业业绩情况一览表，对业绩信息进行罗列汇总，格式自拟。</w:t>
            </w:r>
          </w:p>
        </w:tc>
      </w:tr>
    </w:tbl>
    <w:p>
      <w:pPr>
        <w:adjustRightInd w:val="0"/>
        <w:snapToGrid w:val="0"/>
        <w:spacing w:line="520" w:lineRule="exact"/>
        <w:jc w:val="left"/>
      </w:pPr>
      <w:r>
        <w:rPr>
          <w:rFonts w:hint="eastAsia" w:ascii="宋体" w:hAnsi="宋体"/>
          <w:color w:val="000000"/>
          <w:szCs w:val="21"/>
        </w:rPr>
        <w:t>备注：以上提供资料均须加盖公章，未加盖公章资料视为无效资料。</w:t>
      </w:r>
      <w:bookmarkStart w:id="0" w:name="_GoBack"/>
      <w:bookmarkEnd w:id="0"/>
    </w:p>
    <w:sectPr>
      <w:pgSz w:w="11906" w:h="16838"/>
      <w:pgMar w:top="1134" w:right="1417" w:bottom="454" w:left="1587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1F0C34"/>
    <w:rsid w:val="002720D6"/>
    <w:rsid w:val="002B2226"/>
    <w:rsid w:val="002E2747"/>
    <w:rsid w:val="003461A6"/>
    <w:rsid w:val="003634F8"/>
    <w:rsid w:val="004D3C19"/>
    <w:rsid w:val="007433D1"/>
    <w:rsid w:val="00781C1C"/>
    <w:rsid w:val="00B741EC"/>
    <w:rsid w:val="00C302BB"/>
    <w:rsid w:val="00C47B3E"/>
    <w:rsid w:val="00E2285C"/>
    <w:rsid w:val="00EA3231"/>
    <w:rsid w:val="00F13F64"/>
    <w:rsid w:val="00F56BFE"/>
    <w:rsid w:val="01A31AC2"/>
    <w:rsid w:val="033D40A2"/>
    <w:rsid w:val="05FB22A2"/>
    <w:rsid w:val="09622B9C"/>
    <w:rsid w:val="0C272694"/>
    <w:rsid w:val="0C284F2A"/>
    <w:rsid w:val="0C4C3E30"/>
    <w:rsid w:val="0FB14A74"/>
    <w:rsid w:val="10523484"/>
    <w:rsid w:val="11BE3B99"/>
    <w:rsid w:val="123A5FB7"/>
    <w:rsid w:val="126137F7"/>
    <w:rsid w:val="147815B3"/>
    <w:rsid w:val="15F6153C"/>
    <w:rsid w:val="17401D16"/>
    <w:rsid w:val="18A30928"/>
    <w:rsid w:val="19022D98"/>
    <w:rsid w:val="1A691C34"/>
    <w:rsid w:val="1CE7488D"/>
    <w:rsid w:val="1EA96AC1"/>
    <w:rsid w:val="281F33C7"/>
    <w:rsid w:val="2941078E"/>
    <w:rsid w:val="2B3F20BE"/>
    <w:rsid w:val="2D1F092D"/>
    <w:rsid w:val="2E2438B2"/>
    <w:rsid w:val="30DF4609"/>
    <w:rsid w:val="319B7915"/>
    <w:rsid w:val="35A6699E"/>
    <w:rsid w:val="365C2B0B"/>
    <w:rsid w:val="3DED3BCB"/>
    <w:rsid w:val="41A673DB"/>
    <w:rsid w:val="420E5B73"/>
    <w:rsid w:val="426C3C56"/>
    <w:rsid w:val="45DE3E11"/>
    <w:rsid w:val="483F1C18"/>
    <w:rsid w:val="4A47660B"/>
    <w:rsid w:val="4D2D6361"/>
    <w:rsid w:val="4DFE60AA"/>
    <w:rsid w:val="4FAF6CA3"/>
    <w:rsid w:val="4FBB719A"/>
    <w:rsid w:val="51E20CD7"/>
    <w:rsid w:val="52C6328A"/>
    <w:rsid w:val="53854E69"/>
    <w:rsid w:val="56B27692"/>
    <w:rsid w:val="58DE14AD"/>
    <w:rsid w:val="594C6530"/>
    <w:rsid w:val="5ADA1847"/>
    <w:rsid w:val="5B4200F8"/>
    <w:rsid w:val="5B741962"/>
    <w:rsid w:val="5BB32C67"/>
    <w:rsid w:val="5E9C463B"/>
    <w:rsid w:val="5F0D0843"/>
    <w:rsid w:val="604020EB"/>
    <w:rsid w:val="607370CC"/>
    <w:rsid w:val="61211829"/>
    <w:rsid w:val="615E6C3F"/>
    <w:rsid w:val="668168CE"/>
    <w:rsid w:val="66F17FE9"/>
    <w:rsid w:val="67B41F80"/>
    <w:rsid w:val="68AB69D7"/>
    <w:rsid w:val="68C916DA"/>
    <w:rsid w:val="6A401FCA"/>
    <w:rsid w:val="6A987098"/>
    <w:rsid w:val="6D5942D8"/>
    <w:rsid w:val="70032C74"/>
    <w:rsid w:val="73247E63"/>
    <w:rsid w:val="754B7847"/>
    <w:rsid w:val="757F2BF7"/>
    <w:rsid w:val="764309FC"/>
    <w:rsid w:val="76E67380"/>
    <w:rsid w:val="772E3045"/>
    <w:rsid w:val="77750D95"/>
    <w:rsid w:val="784D7C54"/>
    <w:rsid w:val="7AAF71C1"/>
    <w:rsid w:val="7AD84A52"/>
    <w:rsid w:val="7DE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20</TotalTime>
  <ScaleCrop>false</ScaleCrop>
  <LinksUpToDate>false</LinksUpToDate>
  <CharactersWithSpaces>571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2021-07-27T02:05:00Z</dcterms:created>
  <dc:creator>廖蜀黍</dc:creator>
  <cp:lastModifiedBy>Kiki</cp:lastModifiedBy>
  <dcterms:modified xsi:type="dcterms:W3CDTF">2022-01-10T02:35:36Z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DB6C8523E28048C4A9A3604FE48005C2</vt:lpwstr>
  </property>
</Properties>
</file>