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Ansi="宋体"/>
          <w:sz w:val="36"/>
          <w:szCs w:val="36"/>
        </w:rPr>
      </w:pPr>
    </w:p>
    <w:p>
      <w:pPr>
        <w:pStyle w:val="4"/>
        <w:spacing w:line="360" w:lineRule="auto"/>
        <w:jc w:val="center"/>
        <w:rPr>
          <w:rFonts w:hAnsi="宋体"/>
          <w:b/>
          <w:bCs/>
          <w:sz w:val="44"/>
          <w:szCs w:val="44"/>
        </w:rPr>
      </w:pPr>
      <w:bookmarkStart w:id="0" w:name="_GoBack"/>
      <w:r>
        <w:rPr>
          <w:rFonts w:hint="eastAsia" w:hAnsi="宋体"/>
          <w:b/>
          <w:bCs/>
          <w:sz w:val="44"/>
          <w:szCs w:val="44"/>
          <w:lang w:eastAsia="zh-CN"/>
        </w:rPr>
        <w:t>投标报价</w:t>
      </w:r>
      <w:r>
        <w:rPr>
          <w:rFonts w:hint="eastAsia" w:hAnsi="宋体"/>
          <w:b/>
          <w:bCs/>
          <w:sz w:val="44"/>
          <w:szCs w:val="44"/>
        </w:rPr>
        <w:t>函</w:t>
      </w:r>
    </w:p>
    <w:bookmarkEnd w:id="0"/>
    <w:p>
      <w:pPr>
        <w:pStyle w:val="4"/>
        <w:spacing w:line="360" w:lineRule="auto"/>
        <w:rPr>
          <w:rFonts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深圳市龙华市场运营有限公司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观澜市场主体消防工程施工</w:t>
      </w:r>
      <w:r>
        <w:rPr>
          <w:rFonts w:hint="eastAsia" w:ascii="Times New Roman" w:hAnsi="宋体" w:cs="Times New Roman"/>
          <w:b/>
          <w:sz w:val="24"/>
          <w:u w:val="single"/>
          <w:lang w:eastAsia="zh-CN"/>
        </w:rPr>
        <w:t>项目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/>
          <w:b/>
          <w:sz w:val="24"/>
          <w:szCs w:val="24"/>
        </w:rPr>
        <w:t>万元，按招标人要求承包本项目工作。结算时按遴选公告原则办理结算。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</w:p>
    <w:p>
      <w:pPr>
        <w:pStyle w:val="2"/>
        <w:ind w:firstLine="60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417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1F419C"/>
    <w:rsid w:val="00234D9B"/>
    <w:rsid w:val="002B2226"/>
    <w:rsid w:val="00381C2C"/>
    <w:rsid w:val="00556447"/>
    <w:rsid w:val="005F608B"/>
    <w:rsid w:val="008334F0"/>
    <w:rsid w:val="00FE72F3"/>
    <w:rsid w:val="033D40A2"/>
    <w:rsid w:val="04B43BDD"/>
    <w:rsid w:val="06713D11"/>
    <w:rsid w:val="085602CF"/>
    <w:rsid w:val="0C284F2A"/>
    <w:rsid w:val="0C3931D1"/>
    <w:rsid w:val="0FF94B49"/>
    <w:rsid w:val="10215C44"/>
    <w:rsid w:val="10523484"/>
    <w:rsid w:val="112D0DA5"/>
    <w:rsid w:val="15F6153C"/>
    <w:rsid w:val="1A691C34"/>
    <w:rsid w:val="1BCD0210"/>
    <w:rsid w:val="1EA96AC1"/>
    <w:rsid w:val="26A5502D"/>
    <w:rsid w:val="29233868"/>
    <w:rsid w:val="2AE03FDF"/>
    <w:rsid w:val="2D1F092D"/>
    <w:rsid w:val="2E2438B2"/>
    <w:rsid w:val="2E3C660A"/>
    <w:rsid w:val="30DF4609"/>
    <w:rsid w:val="32CA7620"/>
    <w:rsid w:val="3C14306A"/>
    <w:rsid w:val="3E6B5124"/>
    <w:rsid w:val="45DE3E11"/>
    <w:rsid w:val="483F1C18"/>
    <w:rsid w:val="4A191F55"/>
    <w:rsid w:val="508809E8"/>
    <w:rsid w:val="56B27692"/>
    <w:rsid w:val="581F438A"/>
    <w:rsid w:val="611F1395"/>
    <w:rsid w:val="61211829"/>
    <w:rsid w:val="66F17FE9"/>
    <w:rsid w:val="68C916DA"/>
    <w:rsid w:val="73247E63"/>
    <w:rsid w:val="73894F88"/>
    <w:rsid w:val="764309FC"/>
    <w:rsid w:val="77750D95"/>
    <w:rsid w:val="79DE00F2"/>
    <w:rsid w:val="7E7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林亚芹</cp:lastModifiedBy>
  <dcterms:modified xsi:type="dcterms:W3CDTF">2021-11-02T02:51:45Z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DB6C8523E28048C4A9A3604FE48005C2</vt:lpwstr>
  </property>
</Properties>
</file>